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微軟正黑體" w:eastAsia="微軟正黑體" w:hAnsi="微軟正黑體"/>
        </w:rPr>
        <w:id w:val="28266056"/>
        <w:docPartObj>
          <w:docPartGallery w:val="Cover Pages"/>
          <w:docPartUnique/>
        </w:docPartObj>
      </w:sdtPr>
      <w:sdtEndPr>
        <w:rPr>
          <w:b/>
          <w:color w:val="000000"/>
          <w:sz w:val="32"/>
        </w:rPr>
      </w:sdtEndPr>
      <w:sdtContent>
        <w:p w:rsidR="00257509" w:rsidRPr="00257509" w:rsidRDefault="004F5AC2">
          <w:pPr>
            <w:rPr>
              <w:rFonts w:ascii="微軟正黑體" w:eastAsia="微軟正黑體" w:hAnsi="微軟正黑體"/>
            </w:rPr>
          </w:pPr>
          <w:r w:rsidRPr="00EF3030">
            <w:rPr>
              <w:rFonts w:ascii="微軟正黑體" w:eastAsia="微軟正黑體" w:hAnsi="微軟正黑體"/>
              <w:noProof/>
            </w:rPr>
            <w:drawing>
              <wp:anchor distT="0" distB="0" distL="114300" distR="114300" simplePos="0" relativeHeight="251731456" behindDoc="0" locked="0" layoutInCell="1" allowOverlap="1" wp14:anchorId="5015F138" wp14:editId="74D3CA22">
                <wp:simplePos x="0" y="0"/>
                <wp:positionH relativeFrom="margin">
                  <wp:posOffset>-942975</wp:posOffset>
                </wp:positionH>
                <wp:positionV relativeFrom="margin">
                  <wp:posOffset>-124460</wp:posOffset>
                </wp:positionV>
                <wp:extent cx="7079615" cy="714375"/>
                <wp:effectExtent l="0" t="0" r="6985" b="9525"/>
                <wp:wrapSquare wrapText="bothSides"/>
                <wp:docPr id="48" name="圖片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961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Pr="00EF3030">
            <w:rPr>
              <w:rFonts w:ascii="微軟正黑體" w:eastAsia="微軟正黑體" w:hAnsi="微軟正黑體"/>
              <w:noProof/>
            </w:rPr>
            <mc:AlternateContent>
              <mc:Choice Requires="wps">
                <w:drawing>
                  <wp:anchor distT="0" distB="0" distL="114300" distR="114300" simplePos="0" relativeHeight="251694592" behindDoc="0" locked="0" layoutInCell="1" allowOverlap="1" wp14:anchorId="697D1FDC" wp14:editId="003C21F4">
                    <wp:simplePos x="0" y="0"/>
                    <wp:positionH relativeFrom="column">
                      <wp:posOffset>-872490</wp:posOffset>
                    </wp:positionH>
                    <wp:positionV relativeFrom="paragraph">
                      <wp:posOffset>701040</wp:posOffset>
                    </wp:positionV>
                    <wp:extent cx="1066800" cy="323850"/>
                    <wp:effectExtent l="0" t="0" r="19050" b="19050"/>
                    <wp:wrapNone/>
                    <wp:docPr id="44" name="Rectangle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6800" cy="323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0F08" w:rsidRPr="0021383A" w:rsidRDefault="004D0F08" w:rsidP="001679A4">
                                <w:pPr>
                                  <w:pStyle w:val="1"/>
                                </w:pPr>
                                <w:bookmarkStart w:id="0" w:name="_Toc507162572"/>
                                <w:bookmarkStart w:id="1" w:name="_Toc508716843"/>
                                <w:r w:rsidRPr="0021383A">
                                  <w:rPr>
                                    <w:rFonts w:hint="eastAsia"/>
                                  </w:rPr>
                                  <w:t>附件</w:t>
                                </w:r>
                                <w:r>
                                  <w:rPr>
                                    <w:rFonts w:hint="eastAsia"/>
                                  </w:rPr>
                                  <w:t>二</w:t>
                                </w:r>
                                <w:bookmarkEnd w:id="0"/>
                                <w:bookmarkEnd w:id="1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97D1FDC" id="Rectangle 23" o:spid="_x0000_s1026" style="position:absolute;margin-left:-68.7pt;margin-top:55.2pt;width:84pt;height:25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">
                    <v:textbox>
                      <w:txbxContent>
                        <w:p w:rsidR="004D0F08" w:rsidRPr="0021383A" w:rsidRDefault="004D0F08" w:rsidP="001679A4">
                          <w:pPr>
                            <w:pStyle w:val="1"/>
                          </w:pPr>
                          <w:bookmarkStart w:id="2" w:name="_Toc507162572"/>
                          <w:bookmarkStart w:id="3" w:name="_Toc508716843"/>
                          <w:r w:rsidRPr="0021383A">
                            <w:rPr>
                              <w:rFonts w:hint="eastAsia"/>
                            </w:rPr>
                            <w:t>附件</w:t>
                          </w:r>
                          <w:r>
                            <w:rPr>
                              <w:rFonts w:hint="eastAsia"/>
                            </w:rPr>
                            <w:t>二</w:t>
                          </w:r>
                          <w:bookmarkEnd w:id="2"/>
                          <w:bookmarkEnd w:id="3"/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p w:rsidR="003C4002" w:rsidRPr="00EF3030" w:rsidRDefault="003C4002" w:rsidP="00312A94">
      <w:pPr>
        <w:jc w:val="center"/>
        <w:rPr>
          <w:rFonts w:ascii="微軟正黑體" w:eastAsia="微軟正黑體" w:hAnsi="微軟正黑體"/>
          <w:b/>
          <w:sz w:val="32"/>
        </w:rPr>
      </w:pPr>
    </w:p>
    <w:p w:rsidR="00312A94" w:rsidRPr="00EF3030" w:rsidRDefault="00312A94" w:rsidP="00312A94">
      <w:pPr>
        <w:jc w:val="center"/>
        <w:rPr>
          <w:rFonts w:ascii="微軟正黑體" w:eastAsia="微軟正黑體" w:hAnsi="微軟正黑體"/>
          <w:b/>
          <w:sz w:val="36"/>
        </w:rPr>
      </w:pPr>
      <w:r w:rsidRPr="00EF3030">
        <w:rPr>
          <w:rFonts w:ascii="微軟正黑體" w:eastAsia="微軟正黑體" w:hAnsi="微軟正黑體" w:hint="eastAsia"/>
          <w:b/>
          <w:sz w:val="36"/>
        </w:rPr>
        <w:t>企業綜合績效</w:t>
      </w:r>
    </w:p>
    <w:p w:rsidR="00312A94" w:rsidRPr="00EF3030" w:rsidRDefault="00312A94" w:rsidP="00312A94">
      <w:pPr>
        <w:jc w:val="center"/>
        <w:rPr>
          <w:rFonts w:ascii="微軟正黑體" w:eastAsia="微軟正黑體" w:hAnsi="微軟正黑體"/>
          <w:b/>
          <w:sz w:val="32"/>
        </w:rPr>
      </w:pPr>
      <w:r w:rsidRPr="00EF3030">
        <w:rPr>
          <w:rFonts w:ascii="微軟正黑體" w:eastAsia="微軟正黑體" w:hAnsi="微軟正黑體" w:hint="eastAsia"/>
          <w:b/>
          <w:sz w:val="32"/>
        </w:rPr>
        <w:t>繳件欄位填寫說明</w:t>
      </w:r>
    </w:p>
    <w:p w:rsidR="00312A94" w:rsidRPr="00EF3030" w:rsidRDefault="00312A94" w:rsidP="00312A94">
      <w:pPr>
        <w:ind w:left="826" w:hangingChars="295" w:hanging="826"/>
        <w:rPr>
          <w:rFonts w:ascii="微軟正黑體" w:eastAsia="微軟正黑體" w:hAnsi="微軟正黑體"/>
          <w:b/>
          <w:sz w:val="28"/>
        </w:rPr>
      </w:pPr>
      <w:r w:rsidRPr="00EF3030">
        <w:rPr>
          <w:rFonts w:ascii="微軟正黑體" w:eastAsia="微軟正黑體" w:hAnsi="微軟正黑體" w:hint="eastAsia"/>
          <w:b/>
          <w:sz w:val="28"/>
        </w:rPr>
        <w:t>壹、說明：</w:t>
      </w:r>
    </w:p>
    <w:p w:rsidR="00E51D09" w:rsidRPr="00EF3030" w:rsidRDefault="00FF38A8" w:rsidP="00FD14C5">
      <w:pPr>
        <w:pStyle w:val="af0"/>
        <w:numPr>
          <w:ilvl w:val="0"/>
          <w:numId w:val="32"/>
        </w:numPr>
        <w:ind w:leftChars="177" w:left="991" w:hangingChars="236" w:hanging="566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5月1</w:t>
      </w:r>
      <w:r w:rsidR="009A4BFC">
        <w:rPr>
          <w:rFonts w:ascii="微軟正黑體" w:eastAsia="微軟正黑體" w:hAnsi="微軟正黑體" w:hint="eastAsia"/>
        </w:rPr>
        <w:t>3</w:t>
      </w:r>
      <w:r w:rsidRPr="00EF3030">
        <w:rPr>
          <w:rFonts w:ascii="微軟正黑體" w:eastAsia="微軟正黑體" w:hAnsi="微軟正黑體" w:hint="eastAsia"/>
        </w:rPr>
        <w:t>日</w:t>
      </w:r>
      <w:proofErr w:type="gramStart"/>
      <w:r w:rsidR="00312A94" w:rsidRPr="00EF3030">
        <w:rPr>
          <w:rFonts w:ascii="微軟正黑體" w:eastAsia="微軟正黑體" w:hAnsi="微軟正黑體" w:hint="eastAsia"/>
        </w:rPr>
        <w:t>開始線上報名</w:t>
      </w:r>
      <w:proofErr w:type="gramEnd"/>
      <w:r w:rsidR="00312A94" w:rsidRPr="00EF3030">
        <w:rPr>
          <w:rFonts w:ascii="微軟正黑體" w:eastAsia="微軟正黑體" w:hAnsi="微軟正黑體" w:hint="eastAsia"/>
        </w:rPr>
        <w:t>及繳件，報名至</w:t>
      </w:r>
      <w:r w:rsidRPr="00EF3030">
        <w:rPr>
          <w:rFonts w:ascii="微軟正黑體" w:eastAsia="微軟正黑體" w:hAnsi="微軟正黑體" w:hint="eastAsia"/>
        </w:rPr>
        <w:t>8月1日</w:t>
      </w:r>
      <w:r w:rsidR="00312A94" w:rsidRPr="00EF3030">
        <w:rPr>
          <w:rFonts w:ascii="微軟正黑體" w:eastAsia="微軟正黑體" w:hAnsi="微軟正黑體" w:hint="eastAsia"/>
        </w:rPr>
        <w:t>截止，</w:t>
      </w:r>
      <w:proofErr w:type="gramStart"/>
      <w:r w:rsidR="00312A94" w:rsidRPr="00EF3030">
        <w:rPr>
          <w:rFonts w:ascii="微軟正黑體" w:eastAsia="微軟正黑體" w:hAnsi="微軟正黑體"/>
        </w:rPr>
        <w:t>完成線上報名</w:t>
      </w:r>
      <w:proofErr w:type="gramEnd"/>
      <w:r w:rsidR="00312A94" w:rsidRPr="00EF3030">
        <w:rPr>
          <w:rFonts w:ascii="微軟正黑體" w:eastAsia="微軟正黑體" w:hAnsi="微軟正黑體"/>
        </w:rPr>
        <w:t>程序</w:t>
      </w:r>
      <w:r w:rsidR="00312A94" w:rsidRPr="00EF3030">
        <w:rPr>
          <w:rFonts w:ascii="微軟正黑體" w:eastAsia="微軟正黑體" w:hAnsi="微軟正黑體" w:hint="eastAsia"/>
        </w:rPr>
        <w:t>後可進行繳件，繳件將於</w:t>
      </w:r>
      <w:r w:rsidRPr="00EF3030">
        <w:rPr>
          <w:rFonts w:ascii="微軟正黑體" w:eastAsia="微軟正黑體" w:hAnsi="微軟正黑體"/>
        </w:rPr>
        <w:t>8月15日</w:t>
      </w:r>
      <w:r w:rsidR="00312A94" w:rsidRPr="00EF3030">
        <w:rPr>
          <w:rFonts w:ascii="微軟正黑體" w:eastAsia="微軟正黑體" w:hAnsi="微軟正黑體" w:hint="eastAsia"/>
        </w:rPr>
        <w:t>晚上</w:t>
      </w:r>
      <w:r w:rsidR="001815FB" w:rsidRPr="00EF3030">
        <w:rPr>
          <w:rFonts w:ascii="微軟正黑體" w:eastAsia="微軟正黑體" w:hAnsi="微軟正黑體" w:hint="eastAsia"/>
        </w:rPr>
        <w:t>24</w:t>
      </w:r>
      <w:r w:rsidR="00312A94" w:rsidRPr="00EF3030">
        <w:rPr>
          <w:rFonts w:ascii="微軟正黑體" w:eastAsia="微軟正黑體" w:hAnsi="微軟正黑體" w:hint="eastAsia"/>
        </w:rPr>
        <w:t>:00截止(</w:t>
      </w:r>
      <w:proofErr w:type="gramStart"/>
      <w:r w:rsidR="00312A94" w:rsidRPr="00EF3030">
        <w:rPr>
          <w:rFonts w:ascii="微軟正黑體" w:eastAsia="微軟正黑體" w:hAnsi="微軟正黑體" w:hint="eastAsia"/>
        </w:rPr>
        <w:t>包括</w:t>
      </w:r>
      <w:r w:rsidR="00312A94" w:rsidRPr="00EF3030">
        <w:rPr>
          <w:rFonts w:ascii="微軟正黑體" w:eastAsia="微軟正黑體" w:hAnsi="微軟正黑體"/>
        </w:rPr>
        <w:t>線上填寫</w:t>
      </w:r>
      <w:proofErr w:type="gramEnd"/>
      <w:r w:rsidR="00312A94" w:rsidRPr="00EF3030">
        <w:rPr>
          <w:rFonts w:ascii="微軟正黑體" w:eastAsia="微軟正黑體" w:hAnsi="微軟正黑體"/>
        </w:rPr>
        <w:t>及上傳資料</w:t>
      </w:r>
      <w:r w:rsidR="00312A94" w:rsidRPr="00EF3030">
        <w:rPr>
          <w:rFonts w:ascii="微軟正黑體" w:eastAsia="微軟正黑體" w:hAnsi="微軟正黑體" w:hint="eastAsia"/>
        </w:rPr>
        <w:t>)。</w:t>
      </w:r>
    </w:p>
    <w:p w:rsidR="00312A94" w:rsidRPr="00EF3030" w:rsidRDefault="00312A94" w:rsidP="00FD14C5">
      <w:pPr>
        <w:pStyle w:val="af0"/>
        <w:numPr>
          <w:ilvl w:val="0"/>
          <w:numId w:val="32"/>
        </w:numPr>
        <w:ind w:leftChars="177" w:left="991" w:hangingChars="236" w:hanging="566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以下欄位皆在TCSA</w:t>
      </w:r>
      <w:proofErr w:type="gramStart"/>
      <w:r w:rsidRPr="00EF3030">
        <w:rPr>
          <w:rFonts w:ascii="微軟正黑體" w:eastAsia="微軟正黑體" w:hAnsi="微軟正黑體" w:hint="eastAsia"/>
        </w:rPr>
        <w:t>線上報名</w:t>
      </w:r>
      <w:proofErr w:type="gramEnd"/>
      <w:r w:rsidRPr="00EF3030">
        <w:rPr>
          <w:rFonts w:ascii="微軟正黑體" w:eastAsia="微軟正黑體" w:hAnsi="微軟正黑體" w:hint="eastAsia"/>
        </w:rPr>
        <w:t>系統進行填寫及繳件動作，超過前項相關期程，系統恕不受理</w:t>
      </w:r>
      <w:r w:rsidRPr="00EF3030">
        <w:rPr>
          <w:rFonts w:ascii="微軟正黑體" w:eastAsia="微軟正黑體" w:hAnsi="微軟正黑體"/>
        </w:rPr>
        <w:t>。</w:t>
      </w:r>
    </w:p>
    <w:p w:rsidR="00312A94" w:rsidRPr="00EF3030" w:rsidRDefault="00312A94" w:rsidP="009D0D6E">
      <w:pPr>
        <w:spacing w:beforeLines="100" w:before="240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  <w:b/>
          <w:sz w:val="28"/>
        </w:rPr>
        <w:t>貳、以下欄位</w:t>
      </w:r>
      <w:r w:rsidRPr="00EF3030">
        <w:rPr>
          <w:rFonts w:ascii="微軟正黑體" w:eastAsia="微軟正黑體" w:hAnsi="微軟正黑體"/>
          <w:b/>
          <w:sz w:val="28"/>
        </w:rPr>
        <w:t>適用於</w:t>
      </w:r>
      <w:r w:rsidRPr="00EF3030">
        <w:rPr>
          <w:rFonts w:ascii="微軟正黑體" w:eastAsia="微軟正黑體" w:hAnsi="微軟正黑體" w:hint="eastAsia"/>
          <w:b/>
          <w:sz w:val="28"/>
        </w:rPr>
        <w:t>「企業綜合</w:t>
      </w:r>
      <w:r w:rsidR="00E51D09" w:rsidRPr="00EF3030">
        <w:rPr>
          <w:rFonts w:ascii="微軟正黑體" w:eastAsia="微軟正黑體" w:hAnsi="微軟正黑體" w:hint="eastAsia"/>
          <w:b/>
          <w:sz w:val="28"/>
        </w:rPr>
        <w:t>績效</w:t>
      </w:r>
      <w:r w:rsidRPr="00EF3030">
        <w:rPr>
          <w:rFonts w:ascii="微軟正黑體" w:eastAsia="微軟正黑體" w:hAnsi="微軟正黑體" w:hint="eastAsia"/>
          <w:b/>
          <w:sz w:val="28"/>
        </w:rPr>
        <w:t>」獎項</w:t>
      </w:r>
    </w:p>
    <w:p w:rsidR="00312A94" w:rsidRPr="00EF3030" w:rsidRDefault="00312A94" w:rsidP="009D0D6E">
      <w:pPr>
        <w:spacing w:beforeLines="100" w:before="240"/>
        <w:rPr>
          <w:rFonts w:ascii="微軟正黑體" w:eastAsia="微軟正黑體" w:hAnsi="微軟正黑體"/>
          <w:b/>
          <w:sz w:val="28"/>
        </w:rPr>
      </w:pPr>
      <w:r w:rsidRPr="00EF3030">
        <w:rPr>
          <w:rFonts w:ascii="微軟正黑體" w:eastAsia="微軟正黑體" w:hAnsi="微軟正黑體" w:hint="eastAsia"/>
          <w:b/>
          <w:sz w:val="28"/>
        </w:rPr>
        <w:t>參、填寫欄位：</w:t>
      </w:r>
    </w:p>
    <w:p w:rsidR="00312A94" w:rsidRPr="00EF3030" w:rsidRDefault="00312A94" w:rsidP="00FD14C5">
      <w:pPr>
        <w:pStyle w:val="af0"/>
        <w:numPr>
          <w:ilvl w:val="0"/>
          <w:numId w:val="68"/>
        </w:numPr>
        <w:ind w:leftChars="0" w:left="993" w:hanging="284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/>
        </w:rPr>
        <w:t>中文標題Subject in Chinese：</w:t>
      </w:r>
      <w:r w:rsidRPr="00EF3030">
        <w:rPr>
          <w:rFonts w:ascii="微軟正黑體" w:eastAsia="微軟正黑體" w:hAnsi="微軟正黑體"/>
          <w:b/>
          <w:u w:val="single"/>
        </w:rPr>
        <w:t>限制</w:t>
      </w:r>
      <w:r w:rsidRPr="00EF3030">
        <w:rPr>
          <w:rFonts w:ascii="微軟正黑體" w:eastAsia="微軟正黑體" w:hAnsi="微軟正黑體" w:hint="eastAsia"/>
          <w:b/>
          <w:u w:val="single"/>
        </w:rPr>
        <w:t>20</w:t>
      </w:r>
      <w:r w:rsidRPr="00EF3030">
        <w:rPr>
          <w:rFonts w:ascii="微軟正黑體" w:eastAsia="微軟正黑體" w:hAnsi="微軟正黑體"/>
          <w:b/>
          <w:u w:val="single"/>
        </w:rPr>
        <w:t>字元(</w:t>
      </w:r>
      <w:r w:rsidRPr="00EF3030">
        <w:rPr>
          <w:rFonts w:ascii="微軟正黑體" w:eastAsia="微軟正黑體" w:hAnsi="微軟正黑體" w:hint="eastAsia"/>
          <w:b/>
          <w:u w:val="single"/>
        </w:rPr>
        <w:t>含空白</w:t>
      </w:r>
      <w:r w:rsidRPr="00EF3030">
        <w:rPr>
          <w:rFonts w:ascii="微軟正黑體" w:eastAsia="微軟正黑體" w:hAnsi="微軟正黑體"/>
          <w:b/>
          <w:u w:val="single"/>
        </w:rPr>
        <w:t>)</w:t>
      </w:r>
    </w:p>
    <w:p w:rsidR="00312A94" w:rsidRPr="00EF3030" w:rsidRDefault="004C3DC2" w:rsidP="009D0D6E">
      <w:pPr>
        <w:pStyle w:val="af0"/>
        <w:numPr>
          <w:ilvl w:val="0"/>
          <w:numId w:val="68"/>
        </w:numPr>
        <w:spacing w:beforeLines="300" w:before="720"/>
        <w:ind w:leftChars="0" w:left="993" w:hanging="284"/>
        <w:rPr>
          <w:rFonts w:ascii="微軟正黑體" w:eastAsia="微軟正黑體" w:hAnsi="微軟正黑體"/>
        </w:rPr>
      </w:pPr>
      <w:r w:rsidRPr="00EF303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DEF37C1" wp14:editId="7D3A9DBC">
                <wp:simplePos x="0" y="0"/>
                <wp:positionH relativeFrom="column">
                  <wp:posOffset>553085</wp:posOffset>
                </wp:positionH>
                <wp:positionV relativeFrom="paragraph">
                  <wp:posOffset>18415</wp:posOffset>
                </wp:positionV>
                <wp:extent cx="4543425" cy="200025"/>
                <wp:effectExtent l="0" t="0" r="28575" b="28575"/>
                <wp:wrapNone/>
                <wp:docPr id="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C1257" id="Rectangle 18" o:spid="_x0000_s1026" style="position:absolute;margin-left:43.55pt;margin-top:1.45pt;width:357.75pt;height:15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" strokeweight=".26mm"/>
            </w:pict>
          </mc:Fallback>
        </mc:AlternateContent>
      </w:r>
      <w:r w:rsidR="00312A94" w:rsidRPr="00EF3030">
        <w:rPr>
          <w:rFonts w:ascii="微軟正黑體" w:eastAsia="微軟正黑體" w:hAnsi="微軟正黑體"/>
        </w:rPr>
        <w:t>英文標題Subject in English：</w:t>
      </w:r>
      <w:r w:rsidR="00312A94" w:rsidRPr="00EF3030">
        <w:rPr>
          <w:rFonts w:ascii="微軟正黑體" w:eastAsia="微軟正黑體" w:hAnsi="微軟正黑體"/>
          <w:b/>
          <w:u w:val="single"/>
        </w:rPr>
        <w:t>限制</w:t>
      </w:r>
      <w:r w:rsidR="00312A94" w:rsidRPr="00EF3030">
        <w:rPr>
          <w:rFonts w:ascii="微軟正黑體" w:eastAsia="微軟正黑體" w:hAnsi="微軟正黑體" w:hint="eastAsia"/>
          <w:b/>
          <w:u w:val="single"/>
        </w:rPr>
        <w:t>100</w:t>
      </w:r>
      <w:r w:rsidR="00312A94" w:rsidRPr="00EF3030">
        <w:rPr>
          <w:rFonts w:ascii="微軟正黑體" w:eastAsia="微軟正黑體" w:hAnsi="微軟正黑體"/>
          <w:b/>
          <w:u w:val="single"/>
        </w:rPr>
        <w:t>字元(</w:t>
      </w:r>
      <w:r w:rsidR="00312A94" w:rsidRPr="00EF3030">
        <w:rPr>
          <w:rFonts w:ascii="微軟正黑體" w:eastAsia="微軟正黑體" w:hAnsi="微軟正黑體" w:hint="eastAsia"/>
          <w:b/>
          <w:u w:val="single"/>
        </w:rPr>
        <w:t>含空白</w:t>
      </w:r>
      <w:r w:rsidR="00312A94" w:rsidRPr="00EF3030">
        <w:rPr>
          <w:rFonts w:ascii="微軟正黑體" w:eastAsia="微軟正黑體" w:hAnsi="微軟正黑體"/>
          <w:b/>
          <w:u w:val="single"/>
        </w:rPr>
        <w:t>)</w:t>
      </w:r>
    </w:p>
    <w:p w:rsidR="00312A94" w:rsidRPr="00EF3030" w:rsidRDefault="004C3DC2" w:rsidP="00312A94">
      <w:pPr>
        <w:ind w:leftChars="177" w:left="425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CC22D7B" wp14:editId="5057AF02">
                <wp:simplePos x="0" y="0"/>
                <wp:positionH relativeFrom="column">
                  <wp:posOffset>553085</wp:posOffset>
                </wp:positionH>
                <wp:positionV relativeFrom="paragraph">
                  <wp:posOffset>18415</wp:posOffset>
                </wp:positionV>
                <wp:extent cx="4543425" cy="200025"/>
                <wp:effectExtent l="0" t="0" r="28575" b="28575"/>
                <wp:wrapNone/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D433E" id="Rectangle 22" o:spid="_x0000_s1026" style="position:absolute;margin-left:43.55pt;margin-top:1.45pt;width:357.75pt;height:15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" strokeweight=".26mm"/>
            </w:pict>
          </mc:Fallback>
        </mc:AlternateContent>
      </w:r>
    </w:p>
    <w:p w:rsidR="00312A94" w:rsidRPr="00EF3030" w:rsidRDefault="00312A94" w:rsidP="009D0D6E">
      <w:pPr>
        <w:pStyle w:val="af0"/>
        <w:numPr>
          <w:ilvl w:val="0"/>
          <w:numId w:val="68"/>
        </w:numPr>
        <w:spacing w:beforeLines="150" w:before="360"/>
        <w:ind w:leftChars="0" w:left="993" w:hanging="284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/>
        </w:rPr>
        <w:t>中文摘要Abstract in Chinese：</w:t>
      </w:r>
      <w:r w:rsidRPr="00EF3030">
        <w:rPr>
          <w:rFonts w:ascii="微軟正黑體" w:eastAsia="微軟正黑體" w:hAnsi="微軟正黑體"/>
          <w:b/>
          <w:u w:val="single"/>
        </w:rPr>
        <w:t>限制</w:t>
      </w:r>
      <w:r w:rsidR="00CD0E4F" w:rsidRPr="00EF3030">
        <w:rPr>
          <w:rFonts w:ascii="微軟正黑體" w:eastAsia="SimSun" w:hAnsi="微軟正黑體" w:hint="eastAsia"/>
          <w:b/>
          <w:u w:val="single"/>
          <w:lang w:eastAsia="zh-CN"/>
        </w:rPr>
        <w:t>300</w:t>
      </w:r>
      <w:r w:rsidRPr="00EF3030">
        <w:rPr>
          <w:rFonts w:ascii="微軟正黑體" w:eastAsia="微軟正黑體" w:hAnsi="微軟正黑體"/>
          <w:b/>
          <w:u w:val="single"/>
        </w:rPr>
        <w:t>字</w:t>
      </w:r>
      <w:r w:rsidRPr="00EF3030">
        <w:rPr>
          <w:rFonts w:ascii="微軟正黑體" w:eastAsia="微軟正黑體" w:hAnsi="微軟正黑體" w:hint="eastAsia"/>
          <w:b/>
          <w:u w:val="single"/>
        </w:rPr>
        <w:t>元</w:t>
      </w:r>
      <w:r w:rsidRPr="00EF3030">
        <w:rPr>
          <w:rFonts w:ascii="微軟正黑體" w:eastAsia="微軟正黑體" w:hAnsi="微軟正黑體"/>
          <w:b/>
          <w:u w:val="single"/>
        </w:rPr>
        <w:t>(</w:t>
      </w:r>
      <w:r w:rsidRPr="00EF3030">
        <w:rPr>
          <w:rFonts w:ascii="微軟正黑體" w:eastAsia="微軟正黑體" w:hAnsi="微軟正黑體" w:hint="eastAsia"/>
          <w:b/>
          <w:u w:val="single"/>
        </w:rPr>
        <w:t>含空白</w:t>
      </w:r>
      <w:r w:rsidRPr="00EF3030">
        <w:rPr>
          <w:rFonts w:ascii="微軟正黑體" w:eastAsia="微軟正黑體" w:hAnsi="微軟正黑體"/>
          <w:b/>
          <w:u w:val="single"/>
        </w:rPr>
        <w:t>)</w:t>
      </w:r>
    </w:p>
    <w:p w:rsidR="00312A94" w:rsidRPr="00EF3030" w:rsidRDefault="004C3DC2" w:rsidP="00312A94">
      <w:pPr>
        <w:ind w:leftChars="177" w:left="425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EE1CC13" wp14:editId="475EC167">
                <wp:simplePos x="0" y="0"/>
                <wp:positionH relativeFrom="column">
                  <wp:posOffset>553085</wp:posOffset>
                </wp:positionH>
                <wp:positionV relativeFrom="paragraph">
                  <wp:posOffset>37465</wp:posOffset>
                </wp:positionV>
                <wp:extent cx="4543425" cy="524510"/>
                <wp:effectExtent l="0" t="0" r="28575" b="27940"/>
                <wp:wrapNone/>
                <wp:docPr id="3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70B35" id="Rectangle 19" o:spid="_x0000_s1026" style="position:absolute;margin-left:43.55pt;margin-top:2.95pt;width:357.75pt;height:41.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jfJQIAAEAEAAAOAAAAZHJzL2Uyb0RvYy54bWysU9uO0zAQfUfiHyy/0yRtur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" strokeweight=".26mm"/>
            </w:pict>
          </mc:Fallback>
        </mc:AlternateContent>
      </w:r>
    </w:p>
    <w:p w:rsidR="00312A94" w:rsidRPr="00EF3030" w:rsidRDefault="00312A94" w:rsidP="009D0D6E">
      <w:pPr>
        <w:pStyle w:val="af0"/>
        <w:numPr>
          <w:ilvl w:val="0"/>
          <w:numId w:val="68"/>
        </w:numPr>
        <w:spacing w:beforeLines="350" w:before="840"/>
        <w:ind w:leftChars="0" w:left="993" w:hanging="284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/>
        </w:rPr>
        <w:t>英文摘要Abstract in English：</w:t>
      </w:r>
      <w:r w:rsidRPr="00EF3030">
        <w:rPr>
          <w:rFonts w:ascii="微軟正黑體" w:eastAsia="微軟正黑體" w:hAnsi="微軟正黑體"/>
          <w:b/>
          <w:u w:val="single"/>
        </w:rPr>
        <w:t xml:space="preserve"> 限制</w:t>
      </w:r>
      <w:r w:rsidR="00CD0E4F" w:rsidRPr="00EF3030">
        <w:rPr>
          <w:rFonts w:ascii="微軟正黑體" w:eastAsia="SimSun" w:hAnsi="微軟正黑體" w:hint="eastAsia"/>
          <w:b/>
          <w:u w:val="single"/>
          <w:lang w:eastAsia="zh-CN"/>
        </w:rPr>
        <w:t>750</w:t>
      </w:r>
      <w:r w:rsidRPr="00EF3030">
        <w:rPr>
          <w:rFonts w:ascii="微軟正黑體" w:eastAsia="微軟正黑體" w:hAnsi="微軟正黑體"/>
          <w:b/>
          <w:u w:val="single"/>
        </w:rPr>
        <w:t>字</w:t>
      </w:r>
      <w:r w:rsidRPr="00EF3030">
        <w:rPr>
          <w:rFonts w:ascii="微軟正黑體" w:eastAsia="微軟正黑體" w:hAnsi="微軟正黑體" w:hint="eastAsia"/>
          <w:b/>
          <w:u w:val="single"/>
        </w:rPr>
        <w:t>元</w:t>
      </w:r>
      <w:r w:rsidRPr="00EF3030">
        <w:rPr>
          <w:rFonts w:ascii="微軟正黑體" w:eastAsia="微軟正黑體" w:hAnsi="微軟正黑體"/>
          <w:b/>
          <w:u w:val="single"/>
        </w:rPr>
        <w:t>(</w:t>
      </w:r>
      <w:r w:rsidRPr="00EF3030">
        <w:rPr>
          <w:rFonts w:ascii="微軟正黑體" w:eastAsia="微軟正黑體" w:hAnsi="微軟正黑體" w:hint="eastAsia"/>
          <w:b/>
          <w:u w:val="single"/>
        </w:rPr>
        <w:t>含空白</w:t>
      </w:r>
      <w:r w:rsidRPr="00EF3030">
        <w:rPr>
          <w:rFonts w:ascii="微軟正黑體" w:eastAsia="微軟正黑體" w:hAnsi="微軟正黑體"/>
          <w:b/>
          <w:u w:val="single"/>
        </w:rPr>
        <w:t>)</w:t>
      </w:r>
    </w:p>
    <w:p w:rsidR="00312A94" w:rsidRPr="00EF3030" w:rsidRDefault="004C3DC2" w:rsidP="00312A94">
      <w:pPr>
        <w:ind w:leftChars="177" w:left="425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92E77B8" wp14:editId="26B38584">
                <wp:simplePos x="0" y="0"/>
                <wp:positionH relativeFrom="column">
                  <wp:posOffset>553085</wp:posOffset>
                </wp:positionH>
                <wp:positionV relativeFrom="paragraph">
                  <wp:posOffset>37465</wp:posOffset>
                </wp:positionV>
                <wp:extent cx="4543425" cy="534035"/>
                <wp:effectExtent l="0" t="0" r="28575" b="18415"/>
                <wp:wrapNone/>
                <wp:docPr id="3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F67E7" id="Rectangle 21" o:spid="_x0000_s1026" style="position:absolute;margin-left:43.55pt;margin-top:2.95pt;width:357.75pt;height:42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" strokeweight=".26mm"/>
            </w:pict>
          </mc:Fallback>
        </mc:AlternateContent>
      </w:r>
    </w:p>
    <w:p w:rsidR="00312A94" w:rsidRPr="00EF3030" w:rsidRDefault="00312A94" w:rsidP="009D0D6E">
      <w:pPr>
        <w:pStyle w:val="af0"/>
        <w:numPr>
          <w:ilvl w:val="0"/>
          <w:numId w:val="68"/>
        </w:numPr>
        <w:spacing w:beforeLines="350" w:before="840"/>
        <w:ind w:leftChars="0" w:left="993" w:hanging="284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/>
        </w:rPr>
        <w:t>績效內容： 5,000</w:t>
      </w:r>
      <w:r w:rsidRPr="00EF3030">
        <w:rPr>
          <w:rFonts w:ascii="微軟正黑體" w:eastAsia="微軟正黑體" w:hAnsi="微軟正黑體" w:hint="eastAsia"/>
        </w:rPr>
        <w:t>字元闡述</w:t>
      </w:r>
      <w:r w:rsidR="00FF38A8" w:rsidRPr="00EF3030">
        <w:rPr>
          <w:rFonts w:ascii="微軟正黑體" w:eastAsia="微軟正黑體" w:hAnsi="微軟正黑體" w:hint="eastAsia"/>
        </w:rPr>
        <w:t>評選構面</w:t>
      </w:r>
      <w:r w:rsidRPr="00EF3030">
        <w:rPr>
          <w:rFonts w:ascii="微軟正黑體" w:eastAsia="微軟正黑體" w:hAnsi="微軟正黑體" w:hint="eastAsia"/>
        </w:rPr>
        <w:t>內容，</w:t>
      </w:r>
      <w:r w:rsidRPr="00EF3030">
        <w:rPr>
          <w:rFonts w:ascii="微軟正黑體" w:eastAsia="微軟正黑體" w:hAnsi="微軟正黑體"/>
        </w:rPr>
        <w:t>5,000</w:t>
      </w:r>
      <w:r w:rsidRPr="00EF3030">
        <w:rPr>
          <w:rFonts w:ascii="微軟正黑體" w:eastAsia="微軟正黑體" w:hAnsi="微軟正黑體" w:hint="eastAsia"/>
        </w:rPr>
        <w:t>字元含標點符號及空格等中英文字元，不可貼圖。</w:t>
      </w:r>
      <w:r w:rsidR="00DA298E" w:rsidRPr="00EF3030">
        <w:rPr>
          <w:rFonts w:ascii="微軟正黑體" w:eastAsia="微軟正黑體" w:hAnsi="微軟正黑體" w:hint="eastAsia"/>
        </w:rPr>
        <w:t>(內容備註請見下頁)</w:t>
      </w:r>
    </w:p>
    <w:p w:rsidR="003C4002" w:rsidRPr="00EF3030" w:rsidRDefault="003C4002" w:rsidP="009D0D6E">
      <w:pPr>
        <w:spacing w:beforeLines="350" w:before="840"/>
        <w:ind w:leftChars="177" w:left="850" w:hangingChars="177" w:hanging="425"/>
        <w:rPr>
          <w:rFonts w:ascii="微軟正黑體" w:eastAsia="微軟正黑體" w:hAnsi="微軟正黑體"/>
        </w:rPr>
      </w:pPr>
    </w:p>
    <w:p w:rsidR="00DA298E" w:rsidRPr="00EF3030" w:rsidRDefault="004C3DC2" w:rsidP="009D0D6E">
      <w:pPr>
        <w:spacing w:beforeLines="350" w:before="840"/>
        <w:ind w:leftChars="177" w:left="850" w:hangingChars="177" w:hanging="425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6994A83" wp14:editId="21CC7F73">
                <wp:simplePos x="0" y="0"/>
                <wp:positionH relativeFrom="column">
                  <wp:posOffset>362585</wp:posOffset>
                </wp:positionH>
                <wp:positionV relativeFrom="paragraph">
                  <wp:posOffset>-190500</wp:posOffset>
                </wp:positionV>
                <wp:extent cx="4771390" cy="2219325"/>
                <wp:effectExtent l="0" t="0" r="10160" b="28575"/>
                <wp:wrapNone/>
                <wp:docPr id="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139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F08" w:rsidRPr="00D7612E" w:rsidRDefault="004D0F08" w:rsidP="00FD14C5">
                            <w:pPr>
                              <w:pStyle w:val="af0"/>
                              <w:numPr>
                                <w:ilvl w:val="0"/>
                                <w:numId w:val="33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備註：</w:t>
                            </w:r>
                          </w:p>
                          <w:p w:rsidR="004D0F08" w:rsidRPr="009B4978" w:rsidRDefault="004D0F08" w:rsidP="00FD14C5">
                            <w:pPr>
                              <w:pStyle w:val="af0"/>
                              <w:numPr>
                                <w:ilvl w:val="0"/>
                                <w:numId w:val="34"/>
                              </w:numPr>
                              <w:ind w:leftChars="0" w:left="567" w:hanging="283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填寫內容：</w:t>
                            </w:r>
                            <w:r w:rsidRPr="00312A94">
                              <w:rPr>
                                <w:rFonts w:ascii="微軟正黑體" w:eastAsia="微軟正黑體" w:hAnsi="微軟正黑體" w:hint="eastAsia"/>
                              </w:rPr>
                              <w:t>務必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依循評選構面，並於各段落標</w:t>
                            </w:r>
                            <w:proofErr w:type="gramStart"/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註</w:t>
                            </w:r>
                            <w:proofErr w:type="gramEnd"/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評選構面之名稱，撰寫內容應涵蓋整體績效。</w:t>
                            </w:r>
                          </w:p>
                          <w:p w:rsidR="004D0F08" w:rsidRPr="009B4978" w:rsidRDefault="004D0F08" w:rsidP="00FD14C5">
                            <w:pPr>
                              <w:pStyle w:val="af0"/>
                              <w:numPr>
                                <w:ilvl w:val="0"/>
                                <w:numId w:val="34"/>
                              </w:numPr>
                              <w:ind w:leftChars="0" w:left="567" w:hanging="283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4978">
                              <w:rPr>
                                <w:rFonts w:ascii="微軟正黑體" w:eastAsia="微軟正黑體" w:hAnsi="微軟正黑體"/>
                              </w:rPr>
                              <w:t>撰寫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時限</w:t>
                            </w:r>
                            <w:r w:rsidRPr="009B4978">
                              <w:rPr>
                                <w:rFonts w:ascii="微軟正黑體" w:eastAsia="微軟正黑體" w:hAnsi="微軟正黑體"/>
                              </w:rPr>
                              <w:t>邊界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：以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201</w:t>
                            </w:r>
                            <w:r w:rsidR="009A4BFC">
                              <w:rPr>
                                <w:rFonts w:ascii="微軟正黑體" w:eastAsia="微軟正黑體" w:hAnsi="微軟正黑體"/>
                              </w:rPr>
                              <w:t>8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年度為主，其他年度績效為輔。</w:t>
                            </w:r>
                          </w:p>
                          <w:p w:rsidR="004D0F08" w:rsidRPr="000949B7" w:rsidRDefault="004D0F08" w:rsidP="00FD14C5">
                            <w:pPr>
                              <w:pStyle w:val="af0"/>
                              <w:numPr>
                                <w:ilvl w:val="0"/>
                                <w:numId w:val="34"/>
                              </w:numPr>
                              <w:ind w:leftChars="0" w:left="567" w:hanging="283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曾獲綜合績效獎項之企業，績效參獎資料撰寫時限邊界以201</w:t>
                            </w:r>
                            <w:r w:rsidR="009A4BFC">
                              <w:rPr>
                                <w:rFonts w:ascii="微軟正黑體" w:eastAsia="微軟正黑體" w:hAnsi="微軟正黑體"/>
                              </w:rPr>
                              <w:t>8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年度為原則，應與201</w:t>
                            </w:r>
                            <w:r w:rsidR="009A4BFC">
                              <w:rPr>
                                <w:rFonts w:ascii="微軟正黑體" w:eastAsia="微軟正黑體" w:hAnsi="微軟正黑體"/>
                              </w:rPr>
                              <w:t>6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年及201</w:t>
                            </w:r>
                            <w:r w:rsidR="009A4BFC">
                              <w:rPr>
                                <w:rFonts w:ascii="微軟正黑體" w:eastAsia="微軟正黑體" w:hAnsi="微軟正黑體"/>
                              </w:rPr>
                              <w:t>7</w:t>
                            </w:r>
                            <w:bookmarkStart w:id="4" w:name="_GoBack"/>
                            <w:bookmarkEnd w:id="4"/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年的參獎資料有所區隔</w:t>
                            </w:r>
                            <w:r w:rsidRPr="000949B7"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94A83" id="Rectangle 20" o:spid="_x0000_s1027" style="position:absolute;left:0;text-align:left;margin-left:28.55pt;margin-top:-15pt;width:375.7pt;height:174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" strokeweight=".26mm">
                <v:textbox>
                  <w:txbxContent>
                    <w:p w:rsidR="004D0F08" w:rsidRPr="00D7612E" w:rsidRDefault="004D0F08" w:rsidP="00FD14C5">
                      <w:pPr>
                        <w:pStyle w:val="af0"/>
                        <w:numPr>
                          <w:ilvl w:val="0"/>
                          <w:numId w:val="33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備註：</w:t>
                      </w:r>
                    </w:p>
                    <w:p w:rsidR="004D0F08" w:rsidRPr="009B4978" w:rsidRDefault="004D0F08" w:rsidP="00FD14C5">
                      <w:pPr>
                        <w:pStyle w:val="af0"/>
                        <w:numPr>
                          <w:ilvl w:val="0"/>
                          <w:numId w:val="34"/>
                        </w:numPr>
                        <w:ind w:leftChars="0" w:left="567" w:hanging="283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填寫內容：</w:t>
                      </w:r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務必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依循評選構面，並於各段落標</w:t>
                      </w:r>
                      <w:proofErr w:type="gramStart"/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註</w:t>
                      </w:r>
                      <w:proofErr w:type="gramEnd"/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評選構面之名稱，撰寫內容應涵蓋整體績效。</w:t>
                      </w:r>
                    </w:p>
                    <w:p w:rsidR="004D0F08" w:rsidRPr="009B4978" w:rsidRDefault="004D0F08" w:rsidP="00FD14C5">
                      <w:pPr>
                        <w:pStyle w:val="af0"/>
                        <w:numPr>
                          <w:ilvl w:val="0"/>
                          <w:numId w:val="34"/>
                        </w:numPr>
                        <w:ind w:leftChars="0" w:left="567" w:hanging="283"/>
                        <w:rPr>
                          <w:rFonts w:ascii="微軟正黑體" w:eastAsia="微軟正黑體" w:hAnsi="微軟正黑體"/>
                        </w:rPr>
                      </w:pPr>
                      <w:r w:rsidRPr="009B4978">
                        <w:rPr>
                          <w:rFonts w:ascii="微軟正黑體" w:eastAsia="微軟正黑體" w:hAnsi="微軟正黑體"/>
                        </w:rPr>
                        <w:t>撰寫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時限</w:t>
                      </w:r>
                      <w:r w:rsidRPr="009B4978">
                        <w:rPr>
                          <w:rFonts w:ascii="微軟正黑體" w:eastAsia="微軟正黑體" w:hAnsi="微軟正黑體"/>
                        </w:rPr>
                        <w:t>邊界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：以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201</w:t>
                      </w:r>
                      <w:r w:rsidR="009A4BFC">
                        <w:rPr>
                          <w:rFonts w:ascii="微軟正黑體" w:eastAsia="微軟正黑體" w:hAnsi="微軟正黑體"/>
                        </w:rPr>
                        <w:t>8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年度為主，其他年度績效為輔。</w:t>
                      </w:r>
                    </w:p>
                    <w:p w:rsidR="004D0F08" w:rsidRPr="000949B7" w:rsidRDefault="004D0F08" w:rsidP="00FD14C5">
                      <w:pPr>
                        <w:pStyle w:val="af0"/>
                        <w:numPr>
                          <w:ilvl w:val="0"/>
                          <w:numId w:val="34"/>
                        </w:numPr>
                        <w:ind w:leftChars="0" w:left="567" w:hanging="283"/>
                        <w:rPr>
                          <w:rFonts w:ascii="微軟正黑體" w:eastAsia="微軟正黑體" w:hAnsi="微軟正黑體"/>
                        </w:rPr>
                      </w:pP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曾獲綜合績效獎項之企業，績效參獎資料撰寫時限邊界以201</w:t>
                      </w:r>
                      <w:r w:rsidR="009A4BFC">
                        <w:rPr>
                          <w:rFonts w:ascii="微軟正黑體" w:eastAsia="微軟正黑體" w:hAnsi="微軟正黑體"/>
                        </w:rPr>
                        <w:t>8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年度為原則，應與201</w:t>
                      </w:r>
                      <w:r w:rsidR="009A4BFC">
                        <w:rPr>
                          <w:rFonts w:ascii="微軟正黑體" w:eastAsia="微軟正黑體" w:hAnsi="微軟正黑體"/>
                        </w:rPr>
                        <w:t>6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年及201</w:t>
                      </w:r>
                      <w:r w:rsidR="009A4BFC">
                        <w:rPr>
                          <w:rFonts w:ascii="微軟正黑體" w:eastAsia="微軟正黑體" w:hAnsi="微軟正黑體"/>
                        </w:rPr>
                        <w:t>7</w:t>
                      </w:r>
                      <w:bookmarkStart w:id="5" w:name="_GoBack"/>
                      <w:bookmarkEnd w:id="5"/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年的參獎資料有所區隔</w:t>
                      </w:r>
                      <w:r w:rsidRPr="000949B7">
                        <w:rPr>
                          <w:rFonts w:ascii="微軟正黑體" w:eastAsia="微軟正黑體" w:hAnsi="微軟正黑體"/>
                          <w:color w:val="00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312A94" w:rsidRPr="00EF3030" w:rsidRDefault="00312A94" w:rsidP="009D0D6E">
      <w:pPr>
        <w:spacing w:beforeLines="600" w:before="1440"/>
        <w:ind w:leftChars="118" w:left="850" w:hanging="567"/>
        <w:rPr>
          <w:rFonts w:ascii="微軟正黑體" w:eastAsia="微軟正黑體" w:hAnsi="微軟正黑體"/>
        </w:rPr>
      </w:pPr>
    </w:p>
    <w:p w:rsidR="00312A94" w:rsidRPr="00EF3030" w:rsidRDefault="00312A94" w:rsidP="009D0D6E">
      <w:pPr>
        <w:pStyle w:val="af0"/>
        <w:numPr>
          <w:ilvl w:val="0"/>
          <w:numId w:val="68"/>
        </w:numPr>
        <w:spacing w:beforeLines="250" w:before="600"/>
        <w:ind w:leftChars="0" w:left="993" w:hanging="284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圖表可以簡報型式呈現作為補充，以10頁為限，檔案大小限制為</w:t>
      </w:r>
      <w:r w:rsidRPr="00EF3030">
        <w:rPr>
          <w:rFonts w:ascii="微軟正黑體" w:eastAsia="微軟正黑體" w:hAnsi="微軟正黑體"/>
        </w:rPr>
        <w:t>10MB</w:t>
      </w:r>
      <w:r w:rsidRPr="00EF3030">
        <w:rPr>
          <w:rFonts w:ascii="微軟正黑體" w:eastAsia="微軟正黑體" w:hAnsi="微軟正黑體" w:hint="eastAsia"/>
        </w:rPr>
        <w:t>之</w:t>
      </w:r>
      <w:r w:rsidRPr="00EF3030">
        <w:rPr>
          <w:rFonts w:ascii="微軟正黑體" w:eastAsia="微軟正黑體" w:hAnsi="微軟正黑體"/>
        </w:rPr>
        <w:t>PDF</w:t>
      </w:r>
      <w:r w:rsidRPr="00EF3030">
        <w:rPr>
          <w:rFonts w:ascii="微軟正黑體" w:eastAsia="微軟正黑體" w:hAnsi="微軟正黑體" w:hint="eastAsia"/>
        </w:rPr>
        <w:t>檔案。</w:t>
      </w:r>
    </w:p>
    <w:p w:rsidR="00FE1D07" w:rsidRPr="00C253FF" w:rsidRDefault="00312A94" w:rsidP="00C253FF">
      <w:pPr>
        <w:spacing w:beforeLines="150" w:before="360"/>
        <w:jc w:val="center"/>
        <w:rPr>
          <w:rFonts w:ascii="微軟正黑體" w:eastAsia="微軟正黑體" w:hAnsi="微軟正黑體"/>
          <w:color w:val="000000"/>
        </w:rPr>
      </w:pPr>
      <w:r w:rsidRPr="00EF3030">
        <w:rPr>
          <w:rFonts w:ascii="微軟正黑體" w:eastAsia="微軟正黑體" w:hAnsi="微軟正黑體" w:hint="eastAsia"/>
          <w:b/>
          <w:sz w:val="22"/>
        </w:rPr>
        <w:t>※所有</w:t>
      </w:r>
      <w:r w:rsidR="00606940" w:rsidRPr="00EF3030">
        <w:rPr>
          <w:rFonts w:ascii="微軟正黑體" w:eastAsia="微軟正黑體" w:hAnsi="微軟正黑體" w:hint="eastAsia"/>
          <w:b/>
          <w:sz w:val="22"/>
        </w:rPr>
        <w:t>參獎</w:t>
      </w:r>
      <w:r w:rsidRPr="00EF3030">
        <w:rPr>
          <w:rFonts w:ascii="微軟正黑體" w:eastAsia="微軟正黑體" w:hAnsi="微軟正黑體" w:hint="eastAsia"/>
          <w:b/>
          <w:sz w:val="22"/>
        </w:rPr>
        <w:t>資料均授權主辦單位作為非商業性用途使用，感謝 貴單位的配合。</w:t>
      </w:r>
    </w:p>
    <w:sectPr w:rsidR="00FE1D07" w:rsidRPr="00C253FF" w:rsidSect="004F5AC2">
      <w:footerReference w:type="default" r:id="rId10"/>
      <w:footerReference w:type="first" r:id="rId11"/>
      <w:footnotePr>
        <w:pos w:val="beneathText"/>
      </w:footnotePr>
      <w:pgSz w:w="11905" w:h="16837"/>
      <w:pgMar w:top="1440" w:right="1800" w:bottom="1276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A86" w:rsidRDefault="00556A86" w:rsidP="002453C2">
      <w:r>
        <w:separator/>
      </w:r>
    </w:p>
  </w:endnote>
  <w:endnote w:type="continuationSeparator" w:id="0">
    <w:p w:rsidR="00556A86" w:rsidRDefault="00556A86" w:rsidP="0024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明體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66058"/>
      <w:docPartObj>
        <w:docPartGallery w:val="Page Numbers (Bottom of Page)"/>
        <w:docPartUnique/>
      </w:docPartObj>
    </w:sdtPr>
    <w:sdtEndPr/>
    <w:sdtContent>
      <w:p w:rsidR="004D0F08" w:rsidRDefault="004D0F0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3FF" w:rsidRPr="00C253F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4D0F08" w:rsidRPr="00257509" w:rsidRDefault="004D0F08" w:rsidP="00257509">
    <w:pPr>
      <w:pStyle w:val="a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AC2" w:rsidRDefault="004F5AC2" w:rsidP="004F5AC2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A86" w:rsidRDefault="00556A86" w:rsidP="002453C2">
      <w:r>
        <w:separator/>
      </w:r>
    </w:p>
  </w:footnote>
  <w:footnote w:type="continuationSeparator" w:id="0">
    <w:p w:rsidR="00556A86" w:rsidRDefault="00556A86" w:rsidP="0024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7E5"/>
    <w:multiLevelType w:val="hybridMultilevel"/>
    <w:tmpl w:val="E4CC2CE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AC783B"/>
    <w:multiLevelType w:val="hybridMultilevel"/>
    <w:tmpl w:val="7D884E76"/>
    <w:lvl w:ilvl="0" w:tplc="5D1A23FC">
      <w:start w:val="8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2F7D60"/>
    <w:multiLevelType w:val="hybridMultilevel"/>
    <w:tmpl w:val="266436B4"/>
    <w:lvl w:ilvl="0" w:tplc="EA0C7612">
      <w:start w:val="1"/>
      <w:numFmt w:val="taiwaneseCountingThousand"/>
      <w:lvlText w:val="(%1)"/>
      <w:lvlJc w:val="center"/>
      <w:pPr>
        <w:ind w:left="1614" w:hanging="480"/>
      </w:pPr>
      <w:rPr>
        <w:rFonts w:ascii="微軟正黑體" w:eastAsia="微軟正黑體" w:hAnsi="微軟正黑體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037716BB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4" w15:restartNumberingAfterBreak="0">
    <w:nsid w:val="0389413C"/>
    <w:multiLevelType w:val="hybridMultilevel"/>
    <w:tmpl w:val="ABCE7ECA"/>
    <w:lvl w:ilvl="0" w:tplc="809EC7B8">
      <w:start w:val="1"/>
      <w:numFmt w:val="taiwaneseCountingThousand"/>
      <w:lvlText w:val="%1、"/>
      <w:lvlJc w:val="center"/>
      <w:pPr>
        <w:ind w:left="905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040B5425"/>
    <w:multiLevelType w:val="hybridMultilevel"/>
    <w:tmpl w:val="90A0F318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4B2479A"/>
    <w:multiLevelType w:val="hybridMultilevel"/>
    <w:tmpl w:val="2A4E66C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1E0F46"/>
    <w:multiLevelType w:val="hybridMultilevel"/>
    <w:tmpl w:val="54EC716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AC1E82"/>
    <w:multiLevelType w:val="hybridMultilevel"/>
    <w:tmpl w:val="2C66965C"/>
    <w:lvl w:ilvl="0" w:tplc="F3BCF904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A6528B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0" w15:restartNumberingAfterBreak="0">
    <w:nsid w:val="115642B5"/>
    <w:multiLevelType w:val="hybridMultilevel"/>
    <w:tmpl w:val="BB76230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1" w15:restartNumberingAfterBreak="0">
    <w:nsid w:val="145D65D8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12" w15:restartNumberingAfterBreak="0">
    <w:nsid w:val="1742044E"/>
    <w:multiLevelType w:val="hybridMultilevel"/>
    <w:tmpl w:val="166EF31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3" w15:restartNumberingAfterBreak="0">
    <w:nsid w:val="17DF76DB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34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4" w15:restartNumberingAfterBreak="0">
    <w:nsid w:val="18D678E5"/>
    <w:multiLevelType w:val="hybridMultilevel"/>
    <w:tmpl w:val="54EC716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401CBE"/>
    <w:multiLevelType w:val="hybridMultilevel"/>
    <w:tmpl w:val="2090A2DE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16" w15:restartNumberingAfterBreak="0">
    <w:nsid w:val="20EF2EFB"/>
    <w:multiLevelType w:val="hybridMultilevel"/>
    <w:tmpl w:val="372C19D4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1BA0DA8"/>
    <w:multiLevelType w:val="hybridMultilevel"/>
    <w:tmpl w:val="D4EC0AA6"/>
    <w:lvl w:ilvl="0" w:tplc="74B816F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31A4D13"/>
    <w:multiLevelType w:val="hybridMultilevel"/>
    <w:tmpl w:val="52F8865A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23F401B7"/>
    <w:multiLevelType w:val="hybridMultilevel"/>
    <w:tmpl w:val="2178475C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 w15:restartNumberingAfterBreak="0">
    <w:nsid w:val="242E2196"/>
    <w:multiLevelType w:val="hybridMultilevel"/>
    <w:tmpl w:val="3CB44AD2"/>
    <w:lvl w:ilvl="0" w:tplc="25269996">
      <w:start w:val="1"/>
      <w:numFmt w:val="taiwaneseCountingThousand"/>
      <w:lvlText w:val="(%1)"/>
      <w:lvlJc w:val="center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1" w15:restartNumberingAfterBreak="0">
    <w:nsid w:val="25A84B9F"/>
    <w:multiLevelType w:val="hybridMultilevel"/>
    <w:tmpl w:val="AE8A578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22" w15:restartNumberingAfterBreak="0">
    <w:nsid w:val="26EE25D3"/>
    <w:multiLevelType w:val="hybridMultilevel"/>
    <w:tmpl w:val="2A58D8C2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287C453C"/>
    <w:multiLevelType w:val="hybridMultilevel"/>
    <w:tmpl w:val="2F02AE6E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 w15:restartNumberingAfterBreak="0">
    <w:nsid w:val="29584379"/>
    <w:multiLevelType w:val="hybridMultilevel"/>
    <w:tmpl w:val="DFF08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965384A"/>
    <w:multiLevelType w:val="hybridMultilevel"/>
    <w:tmpl w:val="7C94C966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 w15:restartNumberingAfterBreak="0">
    <w:nsid w:val="29EE4534"/>
    <w:multiLevelType w:val="hybridMultilevel"/>
    <w:tmpl w:val="D68C7A0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7" w15:restartNumberingAfterBreak="0">
    <w:nsid w:val="2ADC6E7F"/>
    <w:multiLevelType w:val="hybridMultilevel"/>
    <w:tmpl w:val="A28A0FA6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8" w15:restartNumberingAfterBreak="0">
    <w:nsid w:val="2D5D76BF"/>
    <w:multiLevelType w:val="hybridMultilevel"/>
    <w:tmpl w:val="A98A813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2ED150E0"/>
    <w:multiLevelType w:val="hybridMultilevel"/>
    <w:tmpl w:val="D77AE1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0184328"/>
    <w:multiLevelType w:val="hybridMultilevel"/>
    <w:tmpl w:val="3C389B8A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3E87A4A"/>
    <w:multiLevelType w:val="hybridMultilevel"/>
    <w:tmpl w:val="25FC9BE0"/>
    <w:lvl w:ilvl="0" w:tplc="E446F5FA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2" w15:restartNumberingAfterBreak="0">
    <w:nsid w:val="38B24916"/>
    <w:multiLevelType w:val="hybridMultilevel"/>
    <w:tmpl w:val="475C27F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3" w15:restartNumberingAfterBreak="0">
    <w:nsid w:val="392805A4"/>
    <w:multiLevelType w:val="hybridMultilevel"/>
    <w:tmpl w:val="0BD8DA9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4" w15:restartNumberingAfterBreak="0">
    <w:nsid w:val="399D0724"/>
    <w:multiLevelType w:val="hybridMultilevel"/>
    <w:tmpl w:val="31748FF2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3A592EB9"/>
    <w:multiLevelType w:val="hybridMultilevel"/>
    <w:tmpl w:val="7996CF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3B8473A4"/>
    <w:multiLevelType w:val="hybridMultilevel"/>
    <w:tmpl w:val="BE96F5DA"/>
    <w:lvl w:ilvl="0" w:tplc="4B3A7E44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B8B7B46"/>
    <w:multiLevelType w:val="hybridMultilevel"/>
    <w:tmpl w:val="1486BFC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EE3400F"/>
    <w:multiLevelType w:val="hybridMultilevel"/>
    <w:tmpl w:val="4F24731C"/>
    <w:lvl w:ilvl="0" w:tplc="4B3A7E44">
      <w:start w:val="1"/>
      <w:numFmt w:val="taiwaneseCountingThousand"/>
      <w:lvlText w:val="%1、"/>
      <w:lvlJc w:val="center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9" w15:restartNumberingAfterBreak="0">
    <w:nsid w:val="3EE80D3F"/>
    <w:multiLevelType w:val="hybridMultilevel"/>
    <w:tmpl w:val="B83A0060"/>
    <w:lvl w:ilvl="0" w:tplc="E126F7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0B3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C7E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816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60A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C3D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EB3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1E21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3CA3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B30040"/>
    <w:multiLevelType w:val="hybridMultilevel"/>
    <w:tmpl w:val="E3B4218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 w15:restartNumberingAfterBreak="0">
    <w:nsid w:val="4407144B"/>
    <w:multiLevelType w:val="hybridMultilevel"/>
    <w:tmpl w:val="4A529CBA"/>
    <w:lvl w:ilvl="0" w:tplc="25269996">
      <w:start w:val="1"/>
      <w:numFmt w:val="taiwaneseCountingThousand"/>
      <w:lvlText w:val="(%1)"/>
      <w:lvlJc w:val="center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2" w15:restartNumberingAfterBreak="0">
    <w:nsid w:val="440B1FD6"/>
    <w:multiLevelType w:val="hybridMultilevel"/>
    <w:tmpl w:val="23A4A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45657797"/>
    <w:multiLevelType w:val="hybridMultilevel"/>
    <w:tmpl w:val="2AB0FC34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4" w15:restartNumberingAfterBreak="0">
    <w:nsid w:val="466E3E02"/>
    <w:multiLevelType w:val="hybridMultilevel"/>
    <w:tmpl w:val="28F6B82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48966405"/>
    <w:multiLevelType w:val="hybridMultilevel"/>
    <w:tmpl w:val="4B66E89E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5">
      <w:start w:val="1"/>
      <w:numFmt w:val="taiwaneseCountingThousand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6" w15:restartNumberingAfterBreak="0">
    <w:nsid w:val="494F12C8"/>
    <w:multiLevelType w:val="hybridMultilevel"/>
    <w:tmpl w:val="4C7CC5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D520C28"/>
    <w:multiLevelType w:val="hybridMultilevel"/>
    <w:tmpl w:val="4F9EE704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8" w15:restartNumberingAfterBreak="0">
    <w:nsid w:val="4D545635"/>
    <w:multiLevelType w:val="hybridMultilevel"/>
    <w:tmpl w:val="65BEAA3E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4DD5340A"/>
    <w:multiLevelType w:val="hybridMultilevel"/>
    <w:tmpl w:val="420AE85A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50" w15:restartNumberingAfterBreak="0">
    <w:nsid w:val="4F040394"/>
    <w:multiLevelType w:val="hybridMultilevel"/>
    <w:tmpl w:val="B08C94D4"/>
    <w:lvl w:ilvl="0" w:tplc="05C83C1C">
      <w:start w:val="1"/>
      <w:numFmt w:val="taiwaneseCountingThousand"/>
      <w:lvlText w:val="%1、"/>
      <w:lvlJc w:val="center"/>
      <w:pPr>
        <w:ind w:left="161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1" w15:restartNumberingAfterBreak="0">
    <w:nsid w:val="53180168"/>
    <w:multiLevelType w:val="hybridMultilevel"/>
    <w:tmpl w:val="4880A26E"/>
    <w:lvl w:ilvl="0" w:tplc="36A6D1E6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2" w15:restartNumberingAfterBreak="0">
    <w:nsid w:val="533E49E8"/>
    <w:multiLevelType w:val="hybridMultilevel"/>
    <w:tmpl w:val="40EE54B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3" w15:restartNumberingAfterBreak="0">
    <w:nsid w:val="53A05815"/>
    <w:multiLevelType w:val="hybridMultilevel"/>
    <w:tmpl w:val="A71C57C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54" w15:restartNumberingAfterBreak="0">
    <w:nsid w:val="53FD6858"/>
    <w:multiLevelType w:val="hybridMultilevel"/>
    <w:tmpl w:val="AAE0DB1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55" w15:restartNumberingAfterBreak="0">
    <w:nsid w:val="588C3297"/>
    <w:multiLevelType w:val="hybridMultilevel"/>
    <w:tmpl w:val="125A8424"/>
    <w:lvl w:ilvl="0" w:tplc="22DE0838">
      <w:start w:val="7"/>
      <w:numFmt w:val="ideographLegalTraditional"/>
      <w:lvlText w:val="%1、"/>
      <w:lvlJc w:val="left"/>
      <w:pPr>
        <w:ind w:left="1615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8A878FB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57" w15:restartNumberingAfterBreak="0">
    <w:nsid w:val="5CA97E86"/>
    <w:multiLevelType w:val="hybridMultilevel"/>
    <w:tmpl w:val="FD46152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F440C1BC">
      <w:start w:val="1"/>
      <w:numFmt w:val="taiwaneseCountingThousand"/>
      <w:lvlText w:val="第%2條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8" w15:restartNumberingAfterBreak="0">
    <w:nsid w:val="5ED71A52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9" w15:restartNumberingAfterBreak="0">
    <w:nsid w:val="600B62F1"/>
    <w:multiLevelType w:val="hybridMultilevel"/>
    <w:tmpl w:val="16D2BEF2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64EB5958"/>
    <w:multiLevelType w:val="hybridMultilevel"/>
    <w:tmpl w:val="93964A1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1" w15:restartNumberingAfterBreak="0">
    <w:nsid w:val="65EC5E7F"/>
    <w:multiLevelType w:val="hybridMultilevel"/>
    <w:tmpl w:val="F4169F9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62" w15:restartNumberingAfterBreak="0">
    <w:nsid w:val="68AD12B5"/>
    <w:multiLevelType w:val="hybridMultilevel"/>
    <w:tmpl w:val="C436DF6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6A7C72E5"/>
    <w:multiLevelType w:val="hybridMultilevel"/>
    <w:tmpl w:val="2CB6AB7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 w15:restartNumberingAfterBreak="0">
    <w:nsid w:val="6ACF44C8"/>
    <w:multiLevelType w:val="hybridMultilevel"/>
    <w:tmpl w:val="4D0414DE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5" w15:restartNumberingAfterBreak="0">
    <w:nsid w:val="6B433144"/>
    <w:multiLevelType w:val="hybridMultilevel"/>
    <w:tmpl w:val="8FF4F39A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 w15:restartNumberingAfterBreak="0">
    <w:nsid w:val="6E840FA4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67" w15:restartNumberingAfterBreak="0">
    <w:nsid w:val="6F276FEB"/>
    <w:multiLevelType w:val="hybridMultilevel"/>
    <w:tmpl w:val="A2DE98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 w15:restartNumberingAfterBreak="0">
    <w:nsid w:val="6FDD4029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69" w15:restartNumberingAfterBreak="0">
    <w:nsid w:val="7282416F"/>
    <w:multiLevelType w:val="hybridMultilevel"/>
    <w:tmpl w:val="EFB0C3F8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0" w15:restartNumberingAfterBreak="0">
    <w:nsid w:val="744670D0"/>
    <w:multiLevelType w:val="hybridMultilevel"/>
    <w:tmpl w:val="5CA0041A"/>
    <w:lvl w:ilvl="0" w:tplc="298ADAE6">
      <w:start w:val="2"/>
      <w:numFmt w:val="bullet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 w15:restartNumberingAfterBreak="0">
    <w:nsid w:val="74966444"/>
    <w:multiLevelType w:val="hybridMultilevel"/>
    <w:tmpl w:val="C310F4C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2" w15:restartNumberingAfterBreak="0">
    <w:nsid w:val="74B9242D"/>
    <w:multiLevelType w:val="hybridMultilevel"/>
    <w:tmpl w:val="25545640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 w15:restartNumberingAfterBreak="0">
    <w:nsid w:val="769B593F"/>
    <w:multiLevelType w:val="hybridMultilevel"/>
    <w:tmpl w:val="29BC588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4" w15:restartNumberingAfterBreak="0">
    <w:nsid w:val="771C3119"/>
    <w:multiLevelType w:val="hybridMultilevel"/>
    <w:tmpl w:val="A63E1B2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5" w15:restartNumberingAfterBreak="0">
    <w:nsid w:val="77E26B4F"/>
    <w:multiLevelType w:val="multilevel"/>
    <w:tmpl w:val="02E0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82B4EE6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77" w15:restartNumberingAfterBreak="0">
    <w:nsid w:val="784E2DA5"/>
    <w:multiLevelType w:val="hybridMultilevel"/>
    <w:tmpl w:val="D40EDAA4"/>
    <w:lvl w:ilvl="0" w:tplc="4B3A7E44">
      <w:start w:val="1"/>
      <w:numFmt w:val="taiwaneseCountingThousand"/>
      <w:lvlText w:val="%1、"/>
      <w:lvlJc w:val="center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8" w15:restartNumberingAfterBreak="0">
    <w:nsid w:val="79742225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9" w15:restartNumberingAfterBreak="0">
    <w:nsid w:val="7A6F4E28"/>
    <w:multiLevelType w:val="hybridMultilevel"/>
    <w:tmpl w:val="7B4EBE50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 w15:restartNumberingAfterBreak="0">
    <w:nsid w:val="7C4C4117"/>
    <w:multiLevelType w:val="hybridMultilevel"/>
    <w:tmpl w:val="A8208414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7C9E048A"/>
    <w:multiLevelType w:val="hybridMultilevel"/>
    <w:tmpl w:val="841A55CC"/>
    <w:lvl w:ilvl="0" w:tplc="25269996">
      <w:start w:val="1"/>
      <w:numFmt w:val="taiwaneseCountingThousand"/>
      <w:lvlText w:val="(%1)"/>
      <w:lvlJc w:val="center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2" w15:restartNumberingAfterBreak="0">
    <w:nsid w:val="7DEA5AF0"/>
    <w:multiLevelType w:val="hybridMultilevel"/>
    <w:tmpl w:val="C02A86C6"/>
    <w:lvl w:ilvl="0" w:tplc="74B816F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6"/>
  </w:num>
  <w:num w:numId="3">
    <w:abstractNumId w:val="4"/>
  </w:num>
  <w:num w:numId="4">
    <w:abstractNumId w:val="47"/>
  </w:num>
  <w:num w:numId="5">
    <w:abstractNumId w:val="2"/>
  </w:num>
  <w:num w:numId="6">
    <w:abstractNumId w:val="78"/>
  </w:num>
  <w:num w:numId="7">
    <w:abstractNumId w:val="74"/>
  </w:num>
  <w:num w:numId="8">
    <w:abstractNumId w:val="58"/>
  </w:num>
  <w:num w:numId="9">
    <w:abstractNumId w:val="19"/>
  </w:num>
  <w:num w:numId="10">
    <w:abstractNumId w:val="27"/>
  </w:num>
  <w:num w:numId="11">
    <w:abstractNumId w:val="6"/>
  </w:num>
  <w:num w:numId="12">
    <w:abstractNumId w:val="61"/>
  </w:num>
  <w:num w:numId="13">
    <w:abstractNumId w:val="5"/>
  </w:num>
  <w:num w:numId="14">
    <w:abstractNumId w:val="53"/>
  </w:num>
  <w:num w:numId="15">
    <w:abstractNumId w:val="38"/>
  </w:num>
  <w:num w:numId="16">
    <w:abstractNumId w:val="25"/>
  </w:num>
  <w:num w:numId="17">
    <w:abstractNumId w:val="80"/>
  </w:num>
  <w:num w:numId="18">
    <w:abstractNumId w:val="34"/>
  </w:num>
  <w:num w:numId="19">
    <w:abstractNumId w:val="79"/>
  </w:num>
  <w:num w:numId="20">
    <w:abstractNumId w:val="68"/>
  </w:num>
  <w:num w:numId="21">
    <w:abstractNumId w:val="13"/>
  </w:num>
  <w:num w:numId="22">
    <w:abstractNumId w:val="18"/>
  </w:num>
  <w:num w:numId="23">
    <w:abstractNumId w:val="20"/>
  </w:num>
  <w:num w:numId="24">
    <w:abstractNumId w:val="32"/>
  </w:num>
  <w:num w:numId="25">
    <w:abstractNumId w:val="50"/>
  </w:num>
  <w:num w:numId="26">
    <w:abstractNumId w:val="15"/>
  </w:num>
  <w:num w:numId="27">
    <w:abstractNumId w:val="56"/>
  </w:num>
  <w:num w:numId="28">
    <w:abstractNumId w:val="22"/>
  </w:num>
  <w:num w:numId="29">
    <w:abstractNumId w:val="52"/>
  </w:num>
  <w:num w:numId="30">
    <w:abstractNumId w:val="73"/>
  </w:num>
  <w:num w:numId="31">
    <w:abstractNumId w:val="55"/>
  </w:num>
  <w:num w:numId="32">
    <w:abstractNumId w:val="24"/>
  </w:num>
  <w:num w:numId="33">
    <w:abstractNumId w:val="42"/>
  </w:num>
  <w:num w:numId="34">
    <w:abstractNumId w:val="30"/>
  </w:num>
  <w:num w:numId="35">
    <w:abstractNumId w:val="3"/>
  </w:num>
  <w:num w:numId="36">
    <w:abstractNumId w:val="26"/>
  </w:num>
  <w:num w:numId="37">
    <w:abstractNumId w:val="51"/>
  </w:num>
  <w:num w:numId="38">
    <w:abstractNumId w:val="29"/>
  </w:num>
  <w:num w:numId="39">
    <w:abstractNumId w:val="77"/>
  </w:num>
  <w:num w:numId="40">
    <w:abstractNumId w:val="43"/>
  </w:num>
  <w:num w:numId="41">
    <w:abstractNumId w:val="12"/>
  </w:num>
  <w:num w:numId="42">
    <w:abstractNumId w:val="48"/>
  </w:num>
  <w:num w:numId="43">
    <w:abstractNumId w:val="1"/>
  </w:num>
  <w:num w:numId="44">
    <w:abstractNumId w:val="28"/>
  </w:num>
  <w:num w:numId="45">
    <w:abstractNumId w:val="16"/>
  </w:num>
  <w:num w:numId="46">
    <w:abstractNumId w:val="35"/>
  </w:num>
  <w:num w:numId="47">
    <w:abstractNumId w:val="81"/>
  </w:num>
  <w:num w:numId="48">
    <w:abstractNumId w:val="69"/>
  </w:num>
  <w:num w:numId="49">
    <w:abstractNumId w:val="49"/>
  </w:num>
  <w:num w:numId="50">
    <w:abstractNumId w:val="41"/>
  </w:num>
  <w:num w:numId="51">
    <w:abstractNumId w:val="23"/>
  </w:num>
  <w:num w:numId="52">
    <w:abstractNumId w:val="71"/>
  </w:num>
  <w:num w:numId="53">
    <w:abstractNumId w:val="11"/>
  </w:num>
  <w:num w:numId="54">
    <w:abstractNumId w:val="9"/>
  </w:num>
  <w:num w:numId="55">
    <w:abstractNumId w:val="54"/>
  </w:num>
  <w:num w:numId="56">
    <w:abstractNumId w:val="10"/>
  </w:num>
  <w:num w:numId="57">
    <w:abstractNumId w:val="57"/>
  </w:num>
  <w:num w:numId="58">
    <w:abstractNumId w:val="60"/>
  </w:num>
  <w:num w:numId="59">
    <w:abstractNumId w:val="45"/>
  </w:num>
  <w:num w:numId="60">
    <w:abstractNumId w:val="0"/>
  </w:num>
  <w:num w:numId="61">
    <w:abstractNumId w:val="62"/>
  </w:num>
  <w:num w:numId="62">
    <w:abstractNumId w:val="72"/>
  </w:num>
  <w:num w:numId="63">
    <w:abstractNumId w:val="63"/>
  </w:num>
  <w:num w:numId="64">
    <w:abstractNumId w:val="65"/>
  </w:num>
  <w:num w:numId="65">
    <w:abstractNumId w:val="44"/>
  </w:num>
  <w:num w:numId="66">
    <w:abstractNumId w:val="59"/>
  </w:num>
  <w:num w:numId="67">
    <w:abstractNumId w:val="67"/>
  </w:num>
  <w:num w:numId="68">
    <w:abstractNumId w:val="40"/>
  </w:num>
  <w:num w:numId="69">
    <w:abstractNumId w:val="37"/>
  </w:num>
  <w:num w:numId="70">
    <w:abstractNumId w:val="64"/>
  </w:num>
  <w:num w:numId="71">
    <w:abstractNumId w:val="21"/>
  </w:num>
  <w:num w:numId="72">
    <w:abstractNumId w:val="33"/>
  </w:num>
  <w:num w:numId="73">
    <w:abstractNumId w:val="82"/>
  </w:num>
  <w:num w:numId="74">
    <w:abstractNumId w:val="66"/>
  </w:num>
  <w:num w:numId="75">
    <w:abstractNumId w:val="31"/>
  </w:num>
  <w:num w:numId="76">
    <w:abstractNumId w:val="76"/>
  </w:num>
  <w:num w:numId="77">
    <w:abstractNumId w:val="17"/>
  </w:num>
  <w:num w:numId="78">
    <w:abstractNumId w:val="39"/>
  </w:num>
  <w:num w:numId="79">
    <w:abstractNumId w:val="70"/>
  </w:num>
  <w:num w:numId="80">
    <w:abstractNumId w:val="75"/>
  </w:num>
  <w:num w:numId="81">
    <w:abstractNumId w:val="8"/>
  </w:num>
  <w:num w:numId="82">
    <w:abstractNumId w:val="46"/>
  </w:num>
  <w:num w:numId="83">
    <w:abstractNumId w:val="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88B"/>
    <w:rsid w:val="00005336"/>
    <w:rsid w:val="0000635A"/>
    <w:rsid w:val="000074C3"/>
    <w:rsid w:val="00007BA0"/>
    <w:rsid w:val="000228EC"/>
    <w:rsid w:val="00025C57"/>
    <w:rsid w:val="00035863"/>
    <w:rsid w:val="000364A7"/>
    <w:rsid w:val="00041DF8"/>
    <w:rsid w:val="00043CD6"/>
    <w:rsid w:val="00043DC6"/>
    <w:rsid w:val="000545A4"/>
    <w:rsid w:val="00062D8D"/>
    <w:rsid w:val="000635DE"/>
    <w:rsid w:val="000674DE"/>
    <w:rsid w:val="00070EDD"/>
    <w:rsid w:val="00070EF0"/>
    <w:rsid w:val="00080074"/>
    <w:rsid w:val="00093B94"/>
    <w:rsid w:val="000949B7"/>
    <w:rsid w:val="000953B2"/>
    <w:rsid w:val="00095DF8"/>
    <w:rsid w:val="00096497"/>
    <w:rsid w:val="000A12B4"/>
    <w:rsid w:val="000A3026"/>
    <w:rsid w:val="000A66AC"/>
    <w:rsid w:val="000B6753"/>
    <w:rsid w:val="000C54E1"/>
    <w:rsid w:val="000D6B01"/>
    <w:rsid w:val="000E133A"/>
    <w:rsid w:val="000E4659"/>
    <w:rsid w:val="000E6B3F"/>
    <w:rsid w:val="000F3565"/>
    <w:rsid w:val="000F75C1"/>
    <w:rsid w:val="001014E3"/>
    <w:rsid w:val="001040FB"/>
    <w:rsid w:val="00112565"/>
    <w:rsid w:val="0011299C"/>
    <w:rsid w:val="00113B43"/>
    <w:rsid w:val="00116C1B"/>
    <w:rsid w:val="00117305"/>
    <w:rsid w:val="001174D3"/>
    <w:rsid w:val="001245D5"/>
    <w:rsid w:val="00135BC4"/>
    <w:rsid w:val="001420FE"/>
    <w:rsid w:val="00146DBA"/>
    <w:rsid w:val="001474DF"/>
    <w:rsid w:val="00153EF0"/>
    <w:rsid w:val="001630C0"/>
    <w:rsid w:val="001679A4"/>
    <w:rsid w:val="00170C46"/>
    <w:rsid w:val="0017100F"/>
    <w:rsid w:val="0017136B"/>
    <w:rsid w:val="00176297"/>
    <w:rsid w:val="00177997"/>
    <w:rsid w:val="001815FB"/>
    <w:rsid w:val="0018351B"/>
    <w:rsid w:val="00186BBB"/>
    <w:rsid w:val="001B0483"/>
    <w:rsid w:val="001B5398"/>
    <w:rsid w:val="001C287D"/>
    <w:rsid w:val="001D5AE7"/>
    <w:rsid w:val="001D772D"/>
    <w:rsid w:val="001E0685"/>
    <w:rsid w:val="001E1D1D"/>
    <w:rsid w:val="001E479B"/>
    <w:rsid w:val="001E5C92"/>
    <w:rsid w:val="001E6DA1"/>
    <w:rsid w:val="001E7AF1"/>
    <w:rsid w:val="001F5338"/>
    <w:rsid w:val="00203719"/>
    <w:rsid w:val="00203DC6"/>
    <w:rsid w:val="00207EFD"/>
    <w:rsid w:val="0021383A"/>
    <w:rsid w:val="00223584"/>
    <w:rsid w:val="00230BEA"/>
    <w:rsid w:val="00242820"/>
    <w:rsid w:val="002453C2"/>
    <w:rsid w:val="002502B0"/>
    <w:rsid w:val="00252127"/>
    <w:rsid w:val="00254692"/>
    <w:rsid w:val="00256958"/>
    <w:rsid w:val="00257509"/>
    <w:rsid w:val="00260686"/>
    <w:rsid w:val="00262F12"/>
    <w:rsid w:val="00263CC7"/>
    <w:rsid w:val="00265535"/>
    <w:rsid w:val="002668F3"/>
    <w:rsid w:val="002708B6"/>
    <w:rsid w:val="00270905"/>
    <w:rsid w:val="0027465A"/>
    <w:rsid w:val="00275567"/>
    <w:rsid w:val="00280A9A"/>
    <w:rsid w:val="00285DCE"/>
    <w:rsid w:val="00285FBA"/>
    <w:rsid w:val="00290E29"/>
    <w:rsid w:val="0029458A"/>
    <w:rsid w:val="0029628B"/>
    <w:rsid w:val="00297D45"/>
    <w:rsid w:val="002A019C"/>
    <w:rsid w:val="002A1762"/>
    <w:rsid w:val="002B0005"/>
    <w:rsid w:val="002B09BE"/>
    <w:rsid w:val="002B23EF"/>
    <w:rsid w:val="002B2ECA"/>
    <w:rsid w:val="002C48CD"/>
    <w:rsid w:val="002C7C0A"/>
    <w:rsid w:val="002E24CF"/>
    <w:rsid w:val="002E6133"/>
    <w:rsid w:val="002F0E01"/>
    <w:rsid w:val="002F7161"/>
    <w:rsid w:val="003000E4"/>
    <w:rsid w:val="00306DEA"/>
    <w:rsid w:val="00306E02"/>
    <w:rsid w:val="003113CF"/>
    <w:rsid w:val="00312A94"/>
    <w:rsid w:val="00324E8E"/>
    <w:rsid w:val="00325BAC"/>
    <w:rsid w:val="003270EF"/>
    <w:rsid w:val="00332414"/>
    <w:rsid w:val="00333B18"/>
    <w:rsid w:val="00342DA8"/>
    <w:rsid w:val="00347091"/>
    <w:rsid w:val="003526CB"/>
    <w:rsid w:val="003569E1"/>
    <w:rsid w:val="003615AA"/>
    <w:rsid w:val="00364180"/>
    <w:rsid w:val="00365958"/>
    <w:rsid w:val="003710E4"/>
    <w:rsid w:val="003769F9"/>
    <w:rsid w:val="003873F4"/>
    <w:rsid w:val="003875EF"/>
    <w:rsid w:val="003964AD"/>
    <w:rsid w:val="003A2674"/>
    <w:rsid w:val="003A63FD"/>
    <w:rsid w:val="003B1A5E"/>
    <w:rsid w:val="003B31EE"/>
    <w:rsid w:val="003B74B5"/>
    <w:rsid w:val="003C4002"/>
    <w:rsid w:val="003C652B"/>
    <w:rsid w:val="003C779B"/>
    <w:rsid w:val="003C78B6"/>
    <w:rsid w:val="003E14A3"/>
    <w:rsid w:val="003E14FC"/>
    <w:rsid w:val="003E50F3"/>
    <w:rsid w:val="003F3088"/>
    <w:rsid w:val="003F4B0E"/>
    <w:rsid w:val="00407F2D"/>
    <w:rsid w:val="00421214"/>
    <w:rsid w:val="00431C83"/>
    <w:rsid w:val="00436658"/>
    <w:rsid w:val="00447098"/>
    <w:rsid w:val="004517E4"/>
    <w:rsid w:val="0045276E"/>
    <w:rsid w:val="004560FB"/>
    <w:rsid w:val="00464301"/>
    <w:rsid w:val="004737D1"/>
    <w:rsid w:val="00477760"/>
    <w:rsid w:val="00483995"/>
    <w:rsid w:val="00486695"/>
    <w:rsid w:val="00493EBC"/>
    <w:rsid w:val="004941C4"/>
    <w:rsid w:val="004969E3"/>
    <w:rsid w:val="004A323D"/>
    <w:rsid w:val="004A6962"/>
    <w:rsid w:val="004A7AD2"/>
    <w:rsid w:val="004B4F41"/>
    <w:rsid w:val="004B635D"/>
    <w:rsid w:val="004C013D"/>
    <w:rsid w:val="004C3DC2"/>
    <w:rsid w:val="004C578C"/>
    <w:rsid w:val="004D0F08"/>
    <w:rsid w:val="004D1F50"/>
    <w:rsid w:val="004D4BFA"/>
    <w:rsid w:val="004D6C11"/>
    <w:rsid w:val="004E42B5"/>
    <w:rsid w:val="004E561D"/>
    <w:rsid w:val="004F5AC2"/>
    <w:rsid w:val="005111FA"/>
    <w:rsid w:val="0051600D"/>
    <w:rsid w:val="0052795F"/>
    <w:rsid w:val="00547D11"/>
    <w:rsid w:val="0055020D"/>
    <w:rsid w:val="00550EA6"/>
    <w:rsid w:val="00552D7B"/>
    <w:rsid w:val="00553DD6"/>
    <w:rsid w:val="00556A86"/>
    <w:rsid w:val="00561380"/>
    <w:rsid w:val="00565107"/>
    <w:rsid w:val="00573CAF"/>
    <w:rsid w:val="0057609B"/>
    <w:rsid w:val="005807EA"/>
    <w:rsid w:val="00586518"/>
    <w:rsid w:val="005A0196"/>
    <w:rsid w:val="005A7098"/>
    <w:rsid w:val="005B47BE"/>
    <w:rsid w:val="005B6810"/>
    <w:rsid w:val="005C183A"/>
    <w:rsid w:val="005C7B8E"/>
    <w:rsid w:val="005D00F7"/>
    <w:rsid w:val="005D2CB7"/>
    <w:rsid w:val="005D4DB1"/>
    <w:rsid w:val="005E3E1E"/>
    <w:rsid w:val="005E42E6"/>
    <w:rsid w:val="005E605C"/>
    <w:rsid w:val="005F11A6"/>
    <w:rsid w:val="005F1807"/>
    <w:rsid w:val="005F1ED4"/>
    <w:rsid w:val="005F435E"/>
    <w:rsid w:val="005F4681"/>
    <w:rsid w:val="005F579F"/>
    <w:rsid w:val="00603FC1"/>
    <w:rsid w:val="006051C6"/>
    <w:rsid w:val="00606583"/>
    <w:rsid w:val="006065A7"/>
    <w:rsid w:val="00606940"/>
    <w:rsid w:val="006108FB"/>
    <w:rsid w:val="006228E7"/>
    <w:rsid w:val="00624D9F"/>
    <w:rsid w:val="00634A3D"/>
    <w:rsid w:val="00636EAB"/>
    <w:rsid w:val="00642C4F"/>
    <w:rsid w:val="006439B2"/>
    <w:rsid w:val="006449B7"/>
    <w:rsid w:val="00645705"/>
    <w:rsid w:val="00646B5F"/>
    <w:rsid w:val="00654308"/>
    <w:rsid w:val="00664E08"/>
    <w:rsid w:val="00665F8E"/>
    <w:rsid w:val="00670C15"/>
    <w:rsid w:val="006755C2"/>
    <w:rsid w:val="006769A7"/>
    <w:rsid w:val="00681F2F"/>
    <w:rsid w:val="0068624B"/>
    <w:rsid w:val="00686BA0"/>
    <w:rsid w:val="0069097F"/>
    <w:rsid w:val="006947DA"/>
    <w:rsid w:val="006B1241"/>
    <w:rsid w:val="006B50DB"/>
    <w:rsid w:val="006C723C"/>
    <w:rsid w:val="006C72FB"/>
    <w:rsid w:val="006D147F"/>
    <w:rsid w:val="006D46A7"/>
    <w:rsid w:val="006D78AA"/>
    <w:rsid w:val="006F1B32"/>
    <w:rsid w:val="006F69E5"/>
    <w:rsid w:val="00707670"/>
    <w:rsid w:val="00715DA0"/>
    <w:rsid w:val="00722BDD"/>
    <w:rsid w:val="007235CE"/>
    <w:rsid w:val="00723889"/>
    <w:rsid w:val="00727AA1"/>
    <w:rsid w:val="007356A5"/>
    <w:rsid w:val="00741486"/>
    <w:rsid w:val="007603D7"/>
    <w:rsid w:val="00766514"/>
    <w:rsid w:val="00772931"/>
    <w:rsid w:val="00772DBE"/>
    <w:rsid w:val="007758CF"/>
    <w:rsid w:val="0078685F"/>
    <w:rsid w:val="00793397"/>
    <w:rsid w:val="0079648C"/>
    <w:rsid w:val="00796BDC"/>
    <w:rsid w:val="007A2635"/>
    <w:rsid w:val="007A6935"/>
    <w:rsid w:val="007B1817"/>
    <w:rsid w:val="007B2973"/>
    <w:rsid w:val="007B774F"/>
    <w:rsid w:val="007C44E4"/>
    <w:rsid w:val="007D64AA"/>
    <w:rsid w:val="007D728E"/>
    <w:rsid w:val="007E14BC"/>
    <w:rsid w:val="007E18C8"/>
    <w:rsid w:val="007F0629"/>
    <w:rsid w:val="007F306B"/>
    <w:rsid w:val="007F3A76"/>
    <w:rsid w:val="007F65CE"/>
    <w:rsid w:val="007F768B"/>
    <w:rsid w:val="00800BE1"/>
    <w:rsid w:val="0080184E"/>
    <w:rsid w:val="00805090"/>
    <w:rsid w:val="008116AF"/>
    <w:rsid w:val="00812CCA"/>
    <w:rsid w:val="0081591B"/>
    <w:rsid w:val="00826464"/>
    <w:rsid w:val="00827D5D"/>
    <w:rsid w:val="00832952"/>
    <w:rsid w:val="00832D87"/>
    <w:rsid w:val="008377A1"/>
    <w:rsid w:val="0084649E"/>
    <w:rsid w:val="008519A9"/>
    <w:rsid w:val="00851F94"/>
    <w:rsid w:val="00854023"/>
    <w:rsid w:val="00855DF8"/>
    <w:rsid w:val="008576F2"/>
    <w:rsid w:val="00860AB8"/>
    <w:rsid w:val="00860F75"/>
    <w:rsid w:val="0087364D"/>
    <w:rsid w:val="00877D54"/>
    <w:rsid w:val="00883098"/>
    <w:rsid w:val="00886474"/>
    <w:rsid w:val="008877FF"/>
    <w:rsid w:val="00887D85"/>
    <w:rsid w:val="00893A8C"/>
    <w:rsid w:val="008B20C0"/>
    <w:rsid w:val="008B622D"/>
    <w:rsid w:val="008B6F73"/>
    <w:rsid w:val="008C00F9"/>
    <w:rsid w:val="008C0F94"/>
    <w:rsid w:val="008C171B"/>
    <w:rsid w:val="008C5AAC"/>
    <w:rsid w:val="008D4BFF"/>
    <w:rsid w:val="008E0118"/>
    <w:rsid w:val="008E07A1"/>
    <w:rsid w:val="008E0E04"/>
    <w:rsid w:val="008F390D"/>
    <w:rsid w:val="008F732A"/>
    <w:rsid w:val="009003A6"/>
    <w:rsid w:val="009173C0"/>
    <w:rsid w:val="0092381F"/>
    <w:rsid w:val="009302E8"/>
    <w:rsid w:val="00933CBE"/>
    <w:rsid w:val="009356F2"/>
    <w:rsid w:val="00940730"/>
    <w:rsid w:val="0094666D"/>
    <w:rsid w:val="00946FAC"/>
    <w:rsid w:val="00952189"/>
    <w:rsid w:val="009628D1"/>
    <w:rsid w:val="0097495B"/>
    <w:rsid w:val="0097658D"/>
    <w:rsid w:val="00976A39"/>
    <w:rsid w:val="0098556F"/>
    <w:rsid w:val="009874D0"/>
    <w:rsid w:val="00987EA5"/>
    <w:rsid w:val="00990D84"/>
    <w:rsid w:val="00991267"/>
    <w:rsid w:val="00991491"/>
    <w:rsid w:val="009A4BFC"/>
    <w:rsid w:val="009A6765"/>
    <w:rsid w:val="009A6795"/>
    <w:rsid w:val="009A7C4C"/>
    <w:rsid w:val="009B17E9"/>
    <w:rsid w:val="009B40DF"/>
    <w:rsid w:val="009B4978"/>
    <w:rsid w:val="009B6ABD"/>
    <w:rsid w:val="009C0465"/>
    <w:rsid w:val="009D0D6E"/>
    <w:rsid w:val="009D181F"/>
    <w:rsid w:val="009E7303"/>
    <w:rsid w:val="009E7D77"/>
    <w:rsid w:val="009F4C4E"/>
    <w:rsid w:val="009F5AA2"/>
    <w:rsid w:val="00A03F37"/>
    <w:rsid w:val="00A060DC"/>
    <w:rsid w:val="00A2014B"/>
    <w:rsid w:val="00A21DF7"/>
    <w:rsid w:val="00A2307F"/>
    <w:rsid w:val="00A33137"/>
    <w:rsid w:val="00A41C8F"/>
    <w:rsid w:val="00A42422"/>
    <w:rsid w:val="00A512DA"/>
    <w:rsid w:val="00A611A0"/>
    <w:rsid w:val="00A61E52"/>
    <w:rsid w:val="00A6226A"/>
    <w:rsid w:val="00A73C71"/>
    <w:rsid w:val="00A77D23"/>
    <w:rsid w:val="00A82D6E"/>
    <w:rsid w:val="00A82DEC"/>
    <w:rsid w:val="00A87CE5"/>
    <w:rsid w:val="00A9104B"/>
    <w:rsid w:val="00A97E87"/>
    <w:rsid w:val="00AA1369"/>
    <w:rsid w:val="00AB78E0"/>
    <w:rsid w:val="00AC55DA"/>
    <w:rsid w:val="00AD2274"/>
    <w:rsid w:val="00AE4BD3"/>
    <w:rsid w:val="00AF2F40"/>
    <w:rsid w:val="00AF6046"/>
    <w:rsid w:val="00B05DBF"/>
    <w:rsid w:val="00B132F9"/>
    <w:rsid w:val="00B15E19"/>
    <w:rsid w:val="00B2036C"/>
    <w:rsid w:val="00B20F8E"/>
    <w:rsid w:val="00B26BB1"/>
    <w:rsid w:val="00B2749A"/>
    <w:rsid w:val="00B31628"/>
    <w:rsid w:val="00B419E5"/>
    <w:rsid w:val="00B41D1E"/>
    <w:rsid w:val="00B45049"/>
    <w:rsid w:val="00B522BE"/>
    <w:rsid w:val="00B54BA4"/>
    <w:rsid w:val="00B54CF8"/>
    <w:rsid w:val="00B66BAD"/>
    <w:rsid w:val="00B67109"/>
    <w:rsid w:val="00B70A6A"/>
    <w:rsid w:val="00B72A1D"/>
    <w:rsid w:val="00B74BCC"/>
    <w:rsid w:val="00B8045F"/>
    <w:rsid w:val="00B82755"/>
    <w:rsid w:val="00B83693"/>
    <w:rsid w:val="00B84AD5"/>
    <w:rsid w:val="00B8668C"/>
    <w:rsid w:val="00B86AC4"/>
    <w:rsid w:val="00B935A9"/>
    <w:rsid w:val="00B95E7D"/>
    <w:rsid w:val="00BA31CF"/>
    <w:rsid w:val="00BA325E"/>
    <w:rsid w:val="00BB3C26"/>
    <w:rsid w:val="00BB45BA"/>
    <w:rsid w:val="00BB6834"/>
    <w:rsid w:val="00BB7772"/>
    <w:rsid w:val="00BC00B3"/>
    <w:rsid w:val="00BE06EB"/>
    <w:rsid w:val="00BE2F4F"/>
    <w:rsid w:val="00BE30DD"/>
    <w:rsid w:val="00BE583E"/>
    <w:rsid w:val="00BE7D1E"/>
    <w:rsid w:val="00C021FF"/>
    <w:rsid w:val="00C05DF3"/>
    <w:rsid w:val="00C06696"/>
    <w:rsid w:val="00C116DD"/>
    <w:rsid w:val="00C1580D"/>
    <w:rsid w:val="00C253FF"/>
    <w:rsid w:val="00C301AF"/>
    <w:rsid w:val="00C340B3"/>
    <w:rsid w:val="00C4045B"/>
    <w:rsid w:val="00C43347"/>
    <w:rsid w:val="00C43DCB"/>
    <w:rsid w:val="00C44BFA"/>
    <w:rsid w:val="00C4722C"/>
    <w:rsid w:val="00C50B35"/>
    <w:rsid w:val="00C554BF"/>
    <w:rsid w:val="00C606E7"/>
    <w:rsid w:val="00C61710"/>
    <w:rsid w:val="00C71A81"/>
    <w:rsid w:val="00C739B0"/>
    <w:rsid w:val="00C76EFC"/>
    <w:rsid w:val="00C8393C"/>
    <w:rsid w:val="00C941C8"/>
    <w:rsid w:val="00CB3797"/>
    <w:rsid w:val="00CB4D7D"/>
    <w:rsid w:val="00CB53D2"/>
    <w:rsid w:val="00CB71E7"/>
    <w:rsid w:val="00CC03B8"/>
    <w:rsid w:val="00CC5EDD"/>
    <w:rsid w:val="00CC7307"/>
    <w:rsid w:val="00CC740E"/>
    <w:rsid w:val="00CD0E4F"/>
    <w:rsid w:val="00CD5FD3"/>
    <w:rsid w:val="00CD7552"/>
    <w:rsid w:val="00CE4307"/>
    <w:rsid w:val="00CE512B"/>
    <w:rsid w:val="00CF1D1E"/>
    <w:rsid w:val="00CF42DA"/>
    <w:rsid w:val="00CF588B"/>
    <w:rsid w:val="00D02507"/>
    <w:rsid w:val="00D02DE5"/>
    <w:rsid w:val="00D10B11"/>
    <w:rsid w:val="00D14BC2"/>
    <w:rsid w:val="00D15461"/>
    <w:rsid w:val="00D22410"/>
    <w:rsid w:val="00D236AE"/>
    <w:rsid w:val="00D241B0"/>
    <w:rsid w:val="00D32505"/>
    <w:rsid w:val="00D33C47"/>
    <w:rsid w:val="00D418A7"/>
    <w:rsid w:val="00D44083"/>
    <w:rsid w:val="00D50DBD"/>
    <w:rsid w:val="00D72F9E"/>
    <w:rsid w:val="00D748F2"/>
    <w:rsid w:val="00D7612E"/>
    <w:rsid w:val="00D77834"/>
    <w:rsid w:val="00D813B0"/>
    <w:rsid w:val="00D97E12"/>
    <w:rsid w:val="00DA298E"/>
    <w:rsid w:val="00DA2A44"/>
    <w:rsid w:val="00DA77A2"/>
    <w:rsid w:val="00DB70BE"/>
    <w:rsid w:val="00DB72D8"/>
    <w:rsid w:val="00DC188B"/>
    <w:rsid w:val="00DC3E70"/>
    <w:rsid w:val="00DC7B95"/>
    <w:rsid w:val="00DD4FA8"/>
    <w:rsid w:val="00DD75ED"/>
    <w:rsid w:val="00DE0158"/>
    <w:rsid w:val="00DE4F6E"/>
    <w:rsid w:val="00DE591C"/>
    <w:rsid w:val="00DF1505"/>
    <w:rsid w:val="00DF2531"/>
    <w:rsid w:val="00DF7E7D"/>
    <w:rsid w:val="00E006FC"/>
    <w:rsid w:val="00E02B58"/>
    <w:rsid w:val="00E07621"/>
    <w:rsid w:val="00E13116"/>
    <w:rsid w:val="00E22613"/>
    <w:rsid w:val="00E2720E"/>
    <w:rsid w:val="00E31509"/>
    <w:rsid w:val="00E35492"/>
    <w:rsid w:val="00E37D8D"/>
    <w:rsid w:val="00E422A0"/>
    <w:rsid w:val="00E4542E"/>
    <w:rsid w:val="00E51D09"/>
    <w:rsid w:val="00E57778"/>
    <w:rsid w:val="00E60728"/>
    <w:rsid w:val="00E60C1B"/>
    <w:rsid w:val="00E66A2A"/>
    <w:rsid w:val="00E6757E"/>
    <w:rsid w:val="00E7206C"/>
    <w:rsid w:val="00E86AF9"/>
    <w:rsid w:val="00E87909"/>
    <w:rsid w:val="00E9269A"/>
    <w:rsid w:val="00E928B4"/>
    <w:rsid w:val="00EA08C5"/>
    <w:rsid w:val="00EB3042"/>
    <w:rsid w:val="00EB72DA"/>
    <w:rsid w:val="00EC2862"/>
    <w:rsid w:val="00EC54C4"/>
    <w:rsid w:val="00EC6A29"/>
    <w:rsid w:val="00EC7428"/>
    <w:rsid w:val="00ED10E0"/>
    <w:rsid w:val="00ED1AE2"/>
    <w:rsid w:val="00ED3DE2"/>
    <w:rsid w:val="00ED3FD5"/>
    <w:rsid w:val="00EE379D"/>
    <w:rsid w:val="00EE54D6"/>
    <w:rsid w:val="00EF1394"/>
    <w:rsid w:val="00EF3030"/>
    <w:rsid w:val="00EF318D"/>
    <w:rsid w:val="00EF4D9C"/>
    <w:rsid w:val="00F0205A"/>
    <w:rsid w:val="00F14419"/>
    <w:rsid w:val="00F15548"/>
    <w:rsid w:val="00F2141E"/>
    <w:rsid w:val="00F236F1"/>
    <w:rsid w:val="00F360C3"/>
    <w:rsid w:val="00F54397"/>
    <w:rsid w:val="00F55FE4"/>
    <w:rsid w:val="00F63844"/>
    <w:rsid w:val="00F70490"/>
    <w:rsid w:val="00F712BA"/>
    <w:rsid w:val="00F727A1"/>
    <w:rsid w:val="00F728B7"/>
    <w:rsid w:val="00F77BB4"/>
    <w:rsid w:val="00F8154C"/>
    <w:rsid w:val="00F83B2F"/>
    <w:rsid w:val="00F84683"/>
    <w:rsid w:val="00F900F3"/>
    <w:rsid w:val="00F905BD"/>
    <w:rsid w:val="00F93ECE"/>
    <w:rsid w:val="00FA3109"/>
    <w:rsid w:val="00FA7B73"/>
    <w:rsid w:val="00FB0C61"/>
    <w:rsid w:val="00FB3FB2"/>
    <w:rsid w:val="00FB4F15"/>
    <w:rsid w:val="00FB5039"/>
    <w:rsid w:val="00FC3C3A"/>
    <w:rsid w:val="00FC46F1"/>
    <w:rsid w:val="00FD127D"/>
    <w:rsid w:val="00FD14C5"/>
    <w:rsid w:val="00FD1502"/>
    <w:rsid w:val="00FE1D07"/>
    <w:rsid w:val="00FF38A8"/>
    <w:rsid w:val="00FF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00D5AA"/>
  <w15:docId w15:val="{7F96B258-F6A8-42C1-B308-8803F698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2FB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4FA8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微軟正黑體" w:hAnsi="新細明體" w:cs="新細明體"/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DD4FA8"/>
    <w:rPr>
      <w:rFonts w:ascii="新細明體" w:eastAsia="微軟正黑體" w:hAnsi="新細明體" w:cs="新細明體"/>
      <w:b/>
      <w:bCs/>
      <w:kern w:val="36"/>
      <w:sz w:val="24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59"/>
    <w:rsid w:val="006C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07EFD"/>
  </w:style>
  <w:style w:type="character" w:customStyle="1" w:styleId="af9">
    <w:name w:val="註解文字 字元"/>
    <w:basedOn w:val="a0"/>
    <w:link w:val="af8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rFonts w:eastAsia="方正明體"/>
      <w:b/>
      <w:bCs/>
      <w:kern w:val="1"/>
      <w:sz w:val="24"/>
      <w:szCs w:val="24"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c">
    <w:name w:val="Emphasis"/>
    <w:basedOn w:val="a0"/>
    <w:uiPriority w:val="20"/>
    <w:qFormat/>
    <w:rsid w:val="004B635D"/>
    <w:rPr>
      <w:i/>
      <w:iCs/>
    </w:rPr>
  </w:style>
  <w:style w:type="paragraph" w:styleId="afd">
    <w:name w:val="TOC Heading"/>
    <w:basedOn w:val="1"/>
    <w:next w:val="a"/>
    <w:uiPriority w:val="39"/>
    <w:unhideWhenUsed/>
    <w:qFormat/>
    <w:rsid w:val="00DD4F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DD4FA8"/>
  </w:style>
  <w:style w:type="paragraph" w:styleId="2">
    <w:name w:val="toc 2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2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81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9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6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6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7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5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86BFDA-54C9-4A2D-948A-8AFBC483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397</Characters>
  <Application>Microsoft Office Word</Application>
  <DocSecurity>0</DocSecurity>
  <Lines>3</Lines>
  <Paragraphs>1</Paragraphs>
  <ScaleCrop>false</ScaleCrop>
  <Company>台灣企業永續學院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　　　　　　台灣企業永續獎</dc:title>
  <dc:subject>活動簡章</dc:subject>
  <dc:creator>user</dc:creator>
  <cp:lastModifiedBy>鄭頎一</cp:lastModifiedBy>
  <cp:revision>4</cp:revision>
  <cp:lastPrinted>2018-03-19T07:19:00Z</cp:lastPrinted>
  <dcterms:created xsi:type="dcterms:W3CDTF">2018-03-19T07:52:00Z</dcterms:created>
  <dcterms:modified xsi:type="dcterms:W3CDTF">2019-03-08T10:00:00Z</dcterms:modified>
</cp:coreProperties>
</file>